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70E23" w14:textId="44758494" w:rsidR="006B49C7" w:rsidRDefault="00205B56">
      <w:r w:rsidRPr="00205B56">
        <w:drawing>
          <wp:inline distT="0" distB="0" distL="0" distR="0" wp14:anchorId="62286E6C" wp14:editId="03805EAA">
            <wp:extent cx="4495800" cy="2705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784" r="-3240" b="-1456"/>
                    <a:stretch/>
                  </pic:blipFill>
                  <pic:spPr>
                    <a:xfrm>
                      <a:off x="0" y="0"/>
                      <a:ext cx="4495800" cy="2705100"/>
                    </a:xfrm>
                    <a:prstGeom prst="rect">
                      <a:avLst/>
                    </a:prstGeom>
                    <a:noFill/>
                  </pic:spPr>
                </pic:pic>
              </a:graphicData>
            </a:graphic>
          </wp:inline>
        </w:drawing>
      </w:r>
    </w:p>
    <w:p w14:paraId="6B6BF921" w14:textId="28415F40" w:rsidR="00205B56" w:rsidRPr="00672152" w:rsidRDefault="00205B56">
      <w:pPr>
        <w:rPr>
          <w:rFonts w:ascii="Calibri" w:hAnsi="Calibri" w:cs="Calibri"/>
        </w:rPr>
      </w:pPr>
    </w:p>
    <w:p w14:paraId="6EEFE241" w14:textId="299167CB" w:rsidR="00205B56" w:rsidRPr="00672152" w:rsidRDefault="00205B56">
      <w:pPr>
        <w:rPr>
          <w:rFonts w:ascii="Calibri" w:hAnsi="Calibri" w:cs="Calibri"/>
        </w:rPr>
      </w:pPr>
    </w:p>
    <w:p w14:paraId="4A479CA7" w14:textId="38519E91" w:rsidR="00205B56" w:rsidRPr="00672152" w:rsidRDefault="00205B56">
      <w:pPr>
        <w:rPr>
          <w:rFonts w:ascii="Calibri" w:hAnsi="Calibri" w:cs="Calibri"/>
        </w:rPr>
      </w:pPr>
    </w:p>
    <w:p w14:paraId="2E3CE9BB" w14:textId="721A7D89" w:rsidR="00205B56" w:rsidRPr="00672152" w:rsidRDefault="00205B56">
      <w:pPr>
        <w:rPr>
          <w:rFonts w:ascii="Calibri" w:hAnsi="Calibri" w:cs="Calibri"/>
        </w:rPr>
      </w:pPr>
    </w:p>
    <w:p w14:paraId="7D4EF2B1" w14:textId="58C16F4E" w:rsidR="00672152" w:rsidRPr="00672152" w:rsidRDefault="00672152">
      <w:pPr>
        <w:rPr>
          <w:rFonts w:ascii="Calibri" w:hAnsi="Calibri" w:cs="Calibri"/>
        </w:rPr>
      </w:pPr>
    </w:p>
    <w:p w14:paraId="0FD7D8AF" w14:textId="66A060C7" w:rsidR="00672152" w:rsidRPr="00672152" w:rsidRDefault="00672152">
      <w:pPr>
        <w:rPr>
          <w:rFonts w:ascii="Calibri" w:hAnsi="Calibri" w:cs="Calibri"/>
        </w:rPr>
      </w:pPr>
    </w:p>
    <w:p w14:paraId="31AD9CC4" w14:textId="6C63E950" w:rsidR="00672152" w:rsidRPr="00672152" w:rsidRDefault="00672152">
      <w:pPr>
        <w:rPr>
          <w:rFonts w:ascii="Calibri" w:hAnsi="Calibri" w:cs="Calibri"/>
        </w:rPr>
      </w:pPr>
    </w:p>
    <w:p w14:paraId="4FFA814C" w14:textId="583F155A" w:rsidR="00672152" w:rsidRPr="00672152" w:rsidRDefault="00672152">
      <w:pPr>
        <w:rPr>
          <w:rFonts w:ascii="Calibri" w:hAnsi="Calibri" w:cs="Calibri"/>
        </w:rPr>
      </w:pPr>
    </w:p>
    <w:p w14:paraId="1CA3F67F" w14:textId="77777777" w:rsidR="00672152" w:rsidRPr="00672152" w:rsidRDefault="00672152" w:rsidP="00672152">
      <w:pPr>
        <w:pStyle w:val="BasicParagraph"/>
        <w:rPr>
          <w:rFonts w:ascii="Calibri" w:hAnsi="Calibri" w:cs="Calibri"/>
          <w:b/>
          <w:bCs/>
          <w:sz w:val="34"/>
          <w:szCs w:val="34"/>
        </w:rPr>
      </w:pPr>
      <w:r w:rsidRPr="00672152">
        <w:rPr>
          <w:rFonts w:ascii="Calibri" w:hAnsi="Calibri" w:cs="Calibri"/>
          <w:b/>
          <w:bCs/>
          <w:sz w:val="34"/>
          <w:szCs w:val="34"/>
        </w:rPr>
        <w:t>Stad Maaseik onthult toekomstvisie en logo</w:t>
      </w:r>
    </w:p>
    <w:p w14:paraId="108659CC" w14:textId="77777777" w:rsidR="00672152" w:rsidRPr="00672152" w:rsidRDefault="00672152" w:rsidP="00672152">
      <w:pPr>
        <w:pStyle w:val="BasicParagraph"/>
        <w:rPr>
          <w:rFonts w:ascii="Calibri" w:hAnsi="Calibri" w:cs="Calibri"/>
          <w:b/>
          <w:bCs/>
          <w:caps/>
          <w:color w:val="008ABC"/>
          <w:spacing w:val="10"/>
        </w:rPr>
      </w:pPr>
      <w:r w:rsidRPr="00672152">
        <w:rPr>
          <w:rFonts w:ascii="Calibri" w:hAnsi="Calibri" w:cs="Calibri"/>
          <w:b/>
          <w:bCs/>
          <w:caps/>
          <w:color w:val="008ABC"/>
          <w:spacing w:val="10"/>
        </w:rPr>
        <w:t>Maaseik versmelt natuur en creativiteit tot ‘het watermerk’</w:t>
      </w:r>
    </w:p>
    <w:p w14:paraId="0723083F" w14:textId="44ADF4BD" w:rsidR="00672152" w:rsidRPr="00AF217E" w:rsidRDefault="00672152">
      <w:pPr>
        <w:rPr>
          <w:rFonts w:ascii="Calibri" w:hAnsi="Calibri" w:cs="Calibri"/>
          <w:sz w:val="18"/>
          <w:szCs w:val="18"/>
          <w:lang w:val="nl-NL"/>
        </w:rPr>
      </w:pPr>
    </w:p>
    <w:p w14:paraId="12760FF7" w14:textId="77777777" w:rsidR="00672152" w:rsidRPr="00AF217E" w:rsidRDefault="00672152" w:rsidP="00672152">
      <w:pPr>
        <w:pStyle w:val="BasicParagraph"/>
        <w:jc w:val="both"/>
        <w:rPr>
          <w:rFonts w:ascii="Calibri" w:hAnsi="Calibri" w:cs="Calibri"/>
          <w:b/>
          <w:bCs/>
          <w:spacing w:val="-2"/>
          <w:sz w:val="18"/>
          <w:szCs w:val="18"/>
        </w:rPr>
      </w:pPr>
    </w:p>
    <w:p w14:paraId="59240DF1" w14:textId="5737CB10" w:rsidR="00672152" w:rsidRPr="00AF217E" w:rsidRDefault="00672152" w:rsidP="00672152">
      <w:pPr>
        <w:pStyle w:val="BasicParagraph"/>
        <w:jc w:val="both"/>
        <w:rPr>
          <w:rFonts w:ascii="Calibri" w:hAnsi="Calibri" w:cs="Calibri"/>
          <w:b/>
          <w:bCs/>
          <w:spacing w:val="-2"/>
          <w:sz w:val="18"/>
          <w:szCs w:val="18"/>
        </w:rPr>
        <w:sectPr w:rsidR="00672152" w:rsidRPr="00AF217E" w:rsidSect="004F3215">
          <w:pgSz w:w="11906" w:h="16838"/>
          <w:pgMar w:top="851" w:right="851" w:bottom="851" w:left="851" w:header="709" w:footer="709" w:gutter="0"/>
          <w:cols w:space="708"/>
          <w:docGrid w:linePitch="360"/>
        </w:sectPr>
      </w:pPr>
    </w:p>
    <w:p w14:paraId="0DC06B73" w14:textId="77777777" w:rsidR="00672152" w:rsidRPr="00672152" w:rsidRDefault="00672152" w:rsidP="00672152">
      <w:pPr>
        <w:rPr>
          <w:rFonts w:ascii="Calibri" w:hAnsi="Calibri" w:cs="Calibri"/>
          <w:b/>
          <w:bCs/>
          <w:sz w:val="18"/>
          <w:szCs w:val="18"/>
          <w:lang w:val="nl-NL"/>
        </w:rPr>
      </w:pPr>
      <w:r w:rsidRPr="00672152">
        <w:rPr>
          <w:rFonts w:ascii="Calibri" w:hAnsi="Calibri" w:cs="Calibri"/>
          <w:b/>
          <w:bCs/>
          <w:sz w:val="18"/>
          <w:szCs w:val="18"/>
          <w:lang w:val="nl-NL"/>
        </w:rPr>
        <w:t>MAASEIK, 20 mei 2022 – Vandaag onthult Stad Maaseik haar nieuwe toekomstvisie. Maaseik profileert zich voortaan als de stad aan het water, waar natuur en historische creativiteit samenvloeien. Deze nieuwe strategie uit zich in een stijlvol logo en gedurfde baseline: het watermerk. Bovendien schuift de stad 5 beleidsdoelen en 10 concrete speerpuntprojecten naar voren, zodat iedereen ‘het watermerk’ binnenkort in het dagelijkse leven ervaart.</w:t>
      </w:r>
    </w:p>
    <w:p w14:paraId="29E6E5DB" w14:textId="77777777" w:rsidR="00672152" w:rsidRPr="00672152" w:rsidRDefault="00672152" w:rsidP="00672152">
      <w:pPr>
        <w:rPr>
          <w:rFonts w:ascii="Calibri" w:hAnsi="Calibri" w:cs="Calibri"/>
          <w:sz w:val="18"/>
          <w:szCs w:val="18"/>
          <w:lang w:val="nl-NL"/>
        </w:rPr>
      </w:pPr>
    </w:p>
    <w:p w14:paraId="1A0CDC8D" w14:textId="77777777" w:rsidR="00672152" w:rsidRPr="00672152" w:rsidRDefault="00672152" w:rsidP="00672152">
      <w:pPr>
        <w:rPr>
          <w:rFonts w:ascii="Calibri" w:hAnsi="Calibri" w:cs="Calibri"/>
          <w:sz w:val="18"/>
          <w:szCs w:val="18"/>
          <w:lang w:val="nl-NL"/>
        </w:rPr>
      </w:pPr>
      <w:r w:rsidRPr="00672152">
        <w:rPr>
          <w:rFonts w:ascii="Calibri" w:hAnsi="Calibri" w:cs="Calibri"/>
          <w:sz w:val="18"/>
          <w:szCs w:val="18"/>
          <w:lang w:val="nl-NL"/>
        </w:rPr>
        <w:t xml:space="preserve">Een moderne stad zet zich op een onderscheidende manier op de kaart, weet burgemeester Johan </w:t>
      </w:r>
      <w:proofErr w:type="spellStart"/>
      <w:r w:rsidRPr="00672152">
        <w:rPr>
          <w:rFonts w:ascii="Calibri" w:hAnsi="Calibri" w:cs="Calibri"/>
          <w:sz w:val="18"/>
          <w:szCs w:val="18"/>
          <w:lang w:val="nl-NL"/>
        </w:rPr>
        <w:t>Tollenaere</w:t>
      </w:r>
      <w:proofErr w:type="spellEnd"/>
      <w:r w:rsidRPr="00672152">
        <w:rPr>
          <w:rFonts w:ascii="Calibri" w:hAnsi="Calibri" w:cs="Calibri"/>
          <w:sz w:val="18"/>
          <w:szCs w:val="18"/>
          <w:lang w:val="nl-NL"/>
        </w:rPr>
        <w:t>: “Elke stad heeft een visie nodig, waaraan je concrete beleidsinitiatieven ophangt. Ons citymarketingplan legt de strategische richting van Maaseik vast én biedt concrete handvaten op vlak van communicatie. Op die manier willen we aantrekkelijk zijn en blijven voor inwoners, toeristen, ondernemers, ...”</w:t>
      </w:r>
    </w:p>
    <w:p w14:paraId="7A75C677" w14:textId="77777777" w:rsidR="00672152" w:rsidRPr="00672152" w:rsidRDefault="00672152" w:rsidP="00672152">
      <w:pPr>
        <w:rPr>
          <w:rFonts w:ascii="Calibri" w:hAnsi="Calibri" w:cs="Calibri"/>
          <w:sz w:val="18"/>
          <w:szCs w:val="18"/>
          <w:lang w:val="nl-NL"/>
        </w:rPr>
      </w:pPr>
    </w:p>
    <w:p w14:paraId="134BBABF" w14:textId="0A9391FC" w:rsidR="00672152" w:rsidRPr="00672152" w:rsidRDefault="00672152" w:rsidP="00672152">
      <w:pPr>
        <w:rPr>
          <w:rFonts w:ascii="Calibri" w:hAnsi="Calibri" w:cs="Calibri"/>
          <w:b/>
          <w:bCs/>
          <w:color w:val="A51E74"/>
          <w:sz w:val="18"/>
          <w:szCs w:val="18"/>
          <w:lang w:val="nl-NL"/>
        </w:rPr>
      </w:pPr>
      <w:r w:rsidRPr="00AF217E">
        <w:rPr>
          <w:rFonts w:ascii="Calibri" w:hAnsi="Calibri" w:cs="Calibri"/>
          <w:b/>
          <w:bCs/>
          <w:color w:val="A51E74"/>
          <w:sz w:val="18"/>
          <w:szCs w:val="18"/>
          <w:lang w:val="nl-NL"/>
        </w:rPr>
        <w:t xml:space="preserve">VERBINDING TUSSEN NATUURLIJK WATER EN </w:t>
      </w:r>
      <w:r w:rsidRPr="00AF217E">
        <w:rPr>
          <w:rFonts w:ascii="Calibri" w:hAnsi="Calibri" w:cs="Calibri"/>
          <w:b/>
          <w:bCs/>
          <w:color w:val="A51E74"/>
          <w:sz w:val="18"/>
          <w:szCs w:val="18"/>
          <w:lang w:val="nl-NL"/>
        </w:rPr>
        <w:br/>
        <w:t>HISTORISCHE CREATIVITEIT</w:t>
      </w:r>
    </w:p>
    <w:p w14:paraId="5B47DA12" w14:textId="77777777" w:rsidR="00672152" w:rsidRPr="00672152" w:rsidRDefault="00672152" w:rsidP="00672152">
      <w:pPr>
        <w:rPr>
          <w:rFonts w:ascii="Calibri" w:hAnsi="Calibri" w:cs="Calibri"/>
          <w:sz w:val="18"/>
          <w:szCs w:val="18"/>
          <w:lang w:val="nl-NL"/>
        </w:rPr>
      </w:pPr>
      <w:r w:rsidRPr="00672152">
        <w:rPr>
          <w:rFonts w:ascii="Calibri" w:hAnsi="Calibri" w:cs="Calibri"/>
          <w:sz w:val="18"/>
          <w:szCs w:val="18"/>
          <w:lang w:val="nl-NL"/>
        </w:rPr>
        <w:t xml:space="preserve">De voorbije maanden bogen meer dan 100 inwoners en experts zich over het zogenaamde citymarketingplan. Samen creëerden zij het toekomstbeeld van de stad. “Op basis van die inzichten kwamen we tot een duidelijke visie”, weet burgemeester Johan </w:t>
      </w:r>
      <w:proofErr w:type="spellStart"/>
      <w:r w:rsidRPr="00672152">
        <w:rPr>
          <w:rFonts w:ascii="Calibri" w:hAnsi="Calibri" w:cs="Calibri"/>
          <w:sz w:val="18"/>
          <w:szCs w:val="18"/>
          <w:lang w:val="nl-NL"/>
        </w:rPr>
        <w:t>Tollenaere</w:t>
      </w:r>
      <w:proofErr w:type="spellEnd"/>
      <w:r w:rsidRPr="00672152">
        <w:rPr>
          <w:rFonts w:ascii="Calibri" w:hAnsi="Calibri" w:cs="Calibri"/>
          <w:sz w:val="18"/>
          <w:szCs w:val="18"/>
          <w:lang w:val="nl-NL"/>
        </w:rPr>
        <w:t xml:space="preserve">. “Maaseik is enerzijds de stad aan het water. Wie langs de Maas, de </w:t>
      </w:r>
      <w:proofErr w:type="spellStart"/>
      <w:r w:rsidRPr="00672152">
        <w:rPr>
          <w:rFonts w:ascii="Calibri" w:hAnsi="Calibri" w:cs="Calibri"/>
          <w:sz w:val="18"/>
          <w:szCs w:val="18"/>
          <w:lang w:val="nl-NL"/>
        </w:rPr>
        <w:t>Bosbeek</w:t>
      </w:r>
      <w:proofErr w:type="spellEnd"/>
      <w:r w:rsidRPr="00672152">
        <w:rPr>
          <w:rFonts w:ascii="Calibri" w:hAnsi="Calibri" w:cs="Calibri"/>
          <w:sz w:val="18"/>
          <w:szCs w:val="18"/>
          <w:lang w:val="nl-NL"/>
        </w:rPr>
        <w:t xml:space="preserve"> of het Nationaal Park loopt, ervaart de rust en onthaasting van onze natuur. Anderzijds bruist Maaseik van de historische creativiteit. We zijn van oudsher een kunst- en cultuurstad, met eyecatchers zoals Van Eyck, de oudste apotheek en de Codex </w:t>
      </w:r>
      <w:proofErr w:type="spellStart"/>
      <w:r w:rsidRPr="00672152">
        <w:rPr>
          <w:rFonts w:ascii="Calibri" w:hAnsi="Calibri" w:cs="Calibri"/>
          <w:sz w:val="18"/>
          <w:szCs w:val="18"/>
          <w:lang w:val="nl-NL"/>
        </w:rPr>
        <w:t>Eyckensis</w:t>
      </w:r>
      <w:proofErr w:type="spellEnd"/>
      <w:r w:rsidRPr="00672152">
        <w:rPr>
          <w:rFonts w:ascii="Calibri" w:hAnsi="Calibri" w:cs="Calibri"/>
          <w:sz w:val="18"/>
          <w:szCs w:val="18"/>
          <w:lang w:val="nl-NL"/>
        </w:rPr>
        <w:t>.”</w:t>
      </w:r>
    </w:p>
    <w:p w14:paraId="6E85D694" w14:textId="77777777" w:rsidR="00672152" w:rsidRPr="00672152" w:rsidRDefault="00672152" w:rsidP="00672152">
      <w:pPr>
        <w:rPr>
          <w:rFonts w:ascii="Calibri" w:hAnsi="Calibri" w:cs="Calibri"/>
          <w:sz w:val="18"/>
          <w:szCs w:val="18"/>
          <w:lang w:val="nl-NL"/>
        </w:rPr>
      </w:pPr>
    </w:p>
    <w:p w14:paraId="1F85D724" w14:textId="77777777" w:rsidR="00672152" w:rsidRPr="00672152" w:rsidRDefault="00672152" w:rsidP="00672152">
      <w:pPr>
        <w:rPr>
          <w:rFonts w:ascii="Calibri" w:hAnsi="Calibri" w:cs="Calibri"/>
          <w:sz w:val="18"/>
          <w:szCs w:val="18"/>
          <w:lang w:val="nl-NL"/>
        </w:rPr>
      </w:pPr>
      <w:r w:rsidRPr="00672152">
        <w:rPr>
          <w:rFonts w:ascii="Calibri" w:hAnsi="Calibri" w:cs="Calibri"/>
          <w:sz w:val="18"/>
          <w:szCs w:val="18"/>
          <w:lang w:val="nl-NL"/>
        </w:rPr>
        <w:t xml:space="preserve">In de toekomst verbindt Maaseik die twee elementen met elkaar, om zo tot een unieke cocktail te komen: “We brengen </w:t>
      </w:r>
      <w:r w:rsidRPr="00672152">
        <w:rPr>
          <w:rFonts w:ascii="Calibri" w:hAnsi="Calibri" w:cs="Calibri"/>
          <w:sz w:val="18"/>
          <w:szCs w:val="18"/>
          <w:lang w:val="nl-NL"/>
        </w:rPr>
        <w:t xml:space="preserve">creativiteit en beleving aan het water en in de natuur, maar zullen het water en het groen evengoed naar het centrum en de kernen van de deelgemeenten brengen. Die duurzame verbinding connecteert mensen binnen en buiten Maaseik”, verduidelijkt schepen van toerisme en cultuur Myriam </w:t>
      </w:r>
      <w:proofErr w:type="spellStart"/>
      <w:r w:rsidRPr="00672152">
        <w:rPr>
          <w:rFonts w:ascii="Calibri" w:hAnsi="Calibri" w:cs="Calibri"/>
          <w:sz w:val="18"/>
          <w:szCs w:val="18"/>
          <w:lang w:val="nl-NL"/>
        </w:rPr>
        <w:t>Giebens</w:t>
      </w:r>
      <w:proofErr w:type="spellEnd"/>
      <w:r w:rsidRPr="00672152">
        <w:rPr>
          <w:rFonts w:ascii="Calibri" w:hAnsi="Calibri" w:cs="Calibri"/>
          <w:sz w:val="18"/>
          <w:szCs w:val="18"/>
          <w:lang w:val="nl-NL"/>
        </w:rPr>
        <w:t xml:space="preserve">.  </w:t>
      </w:r>
    </w:p>
    <w:p w14:paraId="6C9B3ECA" w14:textId="77777777" w:rsidR="00672152" w:rsidRPr="00672152" w:rsidRDefault="00672152" w:rsidP="00672152">
      <w:pPr>
        <w:rPr>
          <w:rFonts w:ascii="Calibri" w:hAnsi="Calibri" w:cs="Calibri"/>
          <w:sz w:val="18"/>
          <w:szCs w:val="18"/>
          <w:lang w:val="nl-NL"/>
        </w:rPr>
      </w:pPr>
    </w:p>
    <w:p w14:paraId="1AC4CCDD" w14:textId="00445A09" w:rsidR="00672152" w:rsidRPr="00672152" w:rsidRDefault="00672152" w:rsidP="00672152">
      <w:pPr>
        <w:rPr>
          <w:rFonts w:ascii="Calibri" w:hAnsi="Calibri" w:cs="Calibri"/>
          <w:b/>
          <w:bCs/>
          <w:color w:val="A51E74"/>
          <w:sz w:val="18"/>
          <w:szCs w:val="18"/>
          <w:lang w:val="nl-NL"/>
        </w:rPr>
      </w:pPr>
      <w:r w:rsidRPr="00AF217E">
        <w:rPr>
          <w:rFonts w:ascii="Calibri" w:hAnsi="Calibri" w:cs="Calibri"/>
          <w:b/>
          <w:bCs/>
          <w:color w:val="A51E74"/>
          <w:sz w:val="18"/>
          <w:szCs w:val="18"/>
          <w:lang w:val="nl-NL"/>
        </w:rPr>
        <w:t xml:space="preserve">5 BELEIDSDOELEN EN 10 SPEERPUNTEN MAKEN </w:t>
      </w:r>
      <w:r w:rsidR="00AF217E" w:rsidRPr="00AF217E">
        <w:rPr>
          <w:rFonts w:ascii="Calibri" w:hAnsi="Calibri" w:cs="Calibri"/>
          <w:b/>
          <w:bCs/>
          <w:color w:val="A51E74"/>
          <w:sz w:val="18"/>
          <w:szCs w:val="18"/>
          <w:lang w:val="nl-NL"/>
        </w:rPr>
        <w:br/>
      </w:r>
      <w:r w:rsidRPr="00AF217E">
        <w:rPr>
          <w:rFonts w:ascii="Calibri" w:hAnsi="Calibri" w:cs="Calibri"/>
          <w:b/>
          <w:bCs/>
          <w:color w:val="A51E74"/>
          <w:sz w:val="18"/>
          <w:szCs w:val="18"/>
          <w:lang w:val="nl-NL"/>
        </w:rPr>
        <w:t>VISIE TASTBAAR</w:t>
      </w:r>
    </w:p>
    <w:p w14:paraId="0AF3E8F8" w14:textId="77777777" w:rsidR="00672152" w:rsidRPr="00672152" w:rsidRDefault="00672152" w:rsidP="00672152">
      <w:pPr>
        <w:rPr>
          <w:rFonts w:ascii="Calibri" w:hAnsi="Calibri" w:cs="Calibri"/>
          <w:sz w:val="18"/>
          <w:szCs w:val="18"/>
          <w:lang w:val="nl-NL"/>
        </w:rPr>
      </w:pPr>
      <w:r w:rsidRPr="00672152">
        <w:rPr>
          <w:rFonts w:ascii="Calibri" w:hAnsi="Calibri" w:cs="Calibri"/>
          <w:sz w:val="18"/>
          <w:szCs w:val="18"/>
          <w:lang w:val="nl-NL"/>
        </w:rPr>
        <w:t xml:space="preserve">De inhoudelijke visie is dus duidelijk. Maar hoe zal de </w:t>
      </w:r>
      <w:proofErr w:type="spellStart"/>
      <w:r w:rsidRPr="00672152">
        <w:rPr>
          <w:rFonts w:ascii="Calibri" w:hAnsi="Calibri" w:cs="Calibri"/>
          <w:sz w:val="18"/>
          <w:szCs w:val="18"/>
          <w:lang w:val="nl-NL"/>
        </w:rPr>
        <w:t>Maaseikenaar</w:t>
      </w:r>
      <w:proofErr w:type="spellEnd"/>
      <w:r w:rsidRPr="00672152">
        <w:rPr>
          <w:rFonts w:ascii="Calibri" w:hAnsi="Calibri" w:cs="Calibri"/>
          <w:sz w:val="18"/>
          <w:szCs w:val="18"/>
          <w:lang w:val="nl-NL"/>
        </w:rPr>
        <w:t xml:space="preserve"> – en de (occasionele) bezoeker – dit verhaal in de praktijk ervaren? Wel, enerzijds ligt de visie in lijn met enkele prioriteiten die al vervat zaten in het beleidsplan: met name de Waterpoort aan het Nationaal Park, de verbinding tussen de Maas en het stadscentrum, de blauwgroene assen rond de </w:t>
      </w:r>
      <w:proofErr w:type="spellStart"/>
      <w:r w:rsidRPr="00672152">
        <w:rPr>
          <w:rFonts w:ascii="Calibri" w:hAnsi="Calibri" w:cs="Calibri"/>
          <w:sz w:val="18"/>
          <w:szCs w:val="18"/>
          <w:lang w:val="nl-NL"/>
        </w:rPr>
        <w:t>Bosbeek</w:t>
      </w:r>
      <w:proofErr w:type="spellEnd"/>
      <w:r w:rsidRPr="00672152">
        <w:rPr>
          <w:rFonts w:ascii="Calibri" w:hAnsi="Calibri" w:cs="Calibri"/>
          <w:sz w:val="18"/>
          <w:szCs w:val="18"/>
          <w:lang w:val="nl-NL"/>
        </w:rPr>
        <w:t xml:space="preserve"> en de Maas (met kunstzinnige fiets- en wandelpaden langs het water), kunst in of aan het water en de creatie van een gevarieerd woonaanbod. </w:t>
      </w:r>
    </w:p>
    <w:p w14:paraId="4A3D2BCA" w14:textId="77777777" w:rsidR="00672152" w:rsidRPr="00672152" w:rsidRDefault="00672152" w:rsidP="00672152">
      <w:pPr>
        <w:rPr>
          <w:rFonts w:ascii="Calibri" w:hAnsi="Calibri" w:cs="Calibri"/>
          <w:sz w:val="18"/>
          <w:szCs w:val="18"/>
          <w:lang w:val="nl-NL"/>
        </w:rPr>
      </w:pPr>
    </w:p>
    <w:p w14:paraId="27C5B8FB" w14:textId="105D4DB2" w:rsidR="00AF217E" w:rsidRDefault="00672152" w:rsidP="00672152">
      <w:pPr>
        <w:rPr>
          <w:rFonts w:ascii="Calibri" w:hAnsi="Calibri" w:cs="Calibri"/>
          <w:sz w:val="18"/>
          <w:szCs w:val="18"/>
          <w:lang w:val="nl-NL"/>
        </w:rPr>
      </w:pPr>
      <w:r w:rsidRPr="00672152">
        <w:rPr>
          <w:rFonts w:ascii="Calibri" w:hAnsi="Calibri" w:cs="Calibri"/>
          <w:sz w:val="18"/>
          <w:szCs w:val="18"/>
          <w:lang w:val="nl-NL"/>
        </w:rPr>
        <w:t xml:space="preserve">Daarnaast schuift Stad Maaseik 10 extra speerpuntprojecten naar voren, die ze de komende tijd zal realiseren. “Aan de ene kant zorgen we voor beleving aan het water en in de natuur. Zo creëren we poëziewandelingen door het groen en langs het water. Voorzien we aan het Eilandje een waterbelevingslandschap met o.a. de verhuur van recreatieve kano’s en waterfietsen. Organiseren we een </w:t>
      </w:r>
      <w:proofErr w:type="spellStart"/>
      <w:r w:rsidRPr="00672152">
        <w:rPr>
          <w:rFonts w:ascii="Calibri" w:hAnsi="Calibri" w:cs="Calibri"/>
          <w:sz w:val="18"/>
          <w:szCs w:val="18"/>
          <w:lang w:val="nl-NL"/>
        </w:rPr>
        <w:t>dagstrand</w:t>
      </w:r>
      <w:proofErr w:type="spellEnd"/>
      <w:r w:rsidRPr="00672152">
        <w:rPr>
          <w:rFonts w:ascii="Calibri" w:hAnsi="Calibri" w:cs="Calibri"/>
          <w:sz w:val="18"/>
          <w:szCs w:val="18"/>
          <w:lang w:val="nl-NL"/>
        </w:rPr>
        <w:t xml:space="preserve"> aan de Maas, waar je tot rust kan komen op een yogaplek maar je evengoed kan uitleven tijdens een outdoor fitnessessie, fit-o-meter of een partijtje peddelsurfen. En maken we ten slotte logeren aan het water mogelijk, in de vorm van een </w:t>
      </w:r>
      <w:proofErr w:type="spellStart"/>
      <w:r w:rsidRPr="00672152">
        <w:rPr>
          <w:rFonts w:ascii="Calibri" w:hAnsi="Calibri" w:cs="Calibri"/>
          <w:sz w:val="18"/>
          <w:szCs w:val="18"/>
          <w:lang w:val="nl-NL"/>
        </w:rPr>
        <w:t>glamping</w:t>
      </w:r>
      <w:proofErr w:type="spellEnd"/>
      <w:r w:rsidRPr="00672152">
        <w:rPr>
          <w:rFonts w:ascii="Calibri" w:hAnsi="Calibri" w:cs="Calibri"/>
          <w:sz w:val="18"/>
          <w:szCs w:val="18"/>
          <w:lang w:val="nl-NL"/>
        </w:rPr>
        <w:t xml:space="preserve"> op Heerenlaak en een mobilhomeparking met zicht op de Maas”, vertelt schepen Myriam </w:t>
      </w:r>
      <w:proofErr w:type="spellStart"/>
      <w:r w:rsidRPr="00672152">
        <w:rPr>
          <w:rFonts w:ascii="Calibri" w:hAnsi="Calibri" w:cs="Calibri"/>
          <w:sz w:val="18"/>
          <w:szCs w:val="18"/>
          <w:lang w:val="nl-NL"/>
        </w:rPr>
        <w:t>Giebens</w:t>
      </w:r>
      <w:proofErr w:type="spellEnd"/>
      <w:r w:rsidRPr="00672152">
        <w:rPr>
          <w:rFonts w:ascii="Calibri" w:hAnsi="Calibri" w:cs="Calibri"/>
          <w:sz w:val="18"/>
          <w:szCs w:val="18"/>
          <w:lang w:val="nl-NL"/>
        </w:rPr>
        <w:t>.</w:t>
      </w:r>
    </w:p>
    <w:p w14:paraId="667A6367" w14:textId="77777777" w:rsidR="00AF217E" w:rsidRDefault="00AF217E">
      <w:pPr>
        <w:rPr>
          <w:rFonts w:ascii="Calibri" w:hAnsi="Calibri" w:cs="Calibri"/>
          <w:sz w:val="18"/>
          <w:szCs w:val="18"/>
          <w:lang w:val="nl-NL"/>
        </w:rPr>
      </w:pPr>
      <w:r>
        <w:rPr>
          <w:rFonts w:ascii="Calibri" w:hAnsi="Calibri" w:cs="Calibri"/>
          <w:sz w:val="18"/>
          <w:szCs w:val="18"/>
          <w:lang w:val="nl-NL"/>
        </w:rPr>
        <w:br w:type="page"/>
      </w:r>
    </w:p>
    <w:p w14:paraId="610EDB96" w14:textId="77777777" w:rsidR="0098425B" w:rsidRDefault="0098425B" w:rsidP="00672152">
      <w:pPr>
        <w:rPr>
          <w:rFonts w:ascii="Calibri" w:hAnsi="Calibri" w:cs="Calibri"/>
          <w:sz w:val="18"/>
          <w:szCs w:val="18"/>
          <w:lang w:val="nl-NL"/>
        </w:rPr>
        <w:sectPr w:rsidR="0098425B" w:rsidSect="00672152">
          <w:type w:val="continuous"/>
          <w:pgSz w:w="11906" w:h="16838"/>
          <w:pgMar w:top="851" w:right="851" w:bottom="851" w:left="851" w:header="709" w:footer="709" w:gutter="0"/>
          <w:cols w:num="2" w:space="708"/>
          <w:docGrid w:linePitch="360"/>
        </w:sectPr>
      </w:pPr>
    </w:p>
    <w:p w14:paraId="38B262B2" w14:textId="020DDE22" w:rsidR="00AF217E" w:rsidRDefault="0098425B" w:rsidP="00672152">
      <w:pPr>
        <w:rPr>
          <w:rFonts w:ascii="Calibri" w:hAnsi="Calibri" w:cs="Calibri"/>
          <w:sz w:val="18"/>
          <w:szCs w:val="18"/>
          <w:lang w:val="nl-NL"/>
        </w:rPr>
      </w:pPr>
      <w:r>
        <w:rPr>
          <w:rFonts w:ascii="Calibri" w:hAnsi="Calibri" w:cs="Calibri"/>
          <w:noProof/>
          <w:sz w:val="18"/>
          <w:szCs w:val="18"/>
          <w:lang w:val="nl-NL"/>
        </w:rPr>
        <w:lastRenderedPageBreak/>
        <w:drawing>
          <wp:inline distT="0" distB="0" distL="0" distR="0" wp14:anchorId="690F689C" wp14:editId="6C91F29D">
            <wp:extent cx="6479540" cy="3377565"/>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6">
                      <a:extLst>
                        <a:ext uri="{28A0092B-C50C-407E-A947-70E740481C1C}">
                          <a14:useLocalDpi xmlns:a14="http://schemas.microsoft.com/office/drawing/2010/main" val="0"/>
                        </a:ext>
                      </a:extLst>
                    </a:blip>
                    <a:srcRect l="2229" t="3618" r="1388"/>
                    <a:stretch/>
                  </pic:blipFill>
                  <pic:spPr>
                    <a:xfrm>
                      <a:off x="0" y="0"/>
                      <a:ext cx="6479540" cy="3377565"/>
                    </a:xfrm>
                    <a:prstGeom prst="rect">
                      <a:avLst/>
                    </a:prstGeom>
                  </pic:spPr>
                </pic:pic>
              </a:graphicData>
            </a:graphic>
          </wp:inline>
        </w:drawing>
      </w:r>
    </w:p>
    <w:p w14:paraId="28DD3CA7" w14:textId="36156DDE" w:rsidR="00AF217E" w:rsidRDefault="00AF217E" w:rsidP="00672152">
      <w:pPr>
        <w:rPr>
          <w:rFonts w:ascii="Calibri" w:hAnsi="Calibri" w:cs="Calibri"/>
          <w:sz w:val="18"/>
          <w:szCs w:val="18"/>
          <w:lang w:val="nl-NL"/>
        </w:rPr>
      </w:pPr>
    </w:p>
    <w:p w14:paraId="6F24B430" w14:textId="77777777" w:rsidR="0098425B" w:rsidRDefault="0098425B" w:rsidP="00672152">
      <w:pPr>
        <w:rPr>
          <w:rFonts w:ascii="Calibri" w:hAnsi="Calibri" w:cs="Calibri"/>
          <w:sz w:val="18"/>
          <w:szCs w:val="18"/>
          <w:lang w:val="nl-NL"/>
        </w:rPr>
      </w:pPr>
    </w:p>
    <w:p w14:paraId="42711372" w14:textId="77777777" w:rsidR="00AF217E" w:rsidRDefault="00AF217E" w:rsidP="00672152">
      <w:pPr>
        <w:rPr>
          <w:rFonts w:ascii="Calibri" w:hAnsi="Calibri" w:cs="Calibri"/>
          <w:sz w:val="18"/>
          <w:szCs w:val="18"/>
          <w:lang w:val="nl-NL"/>
        </w:rPr>
      </w:pPr>
    </w:p>
    <w:p w14:paraId="120B0281" w14:textId="77777777" w:rsidR="0098425B" w:rsidRDefault="0098425B" w:rsidP="00672152">
      <w:pPr>
        <w:rPr>
          <w:rFonts w:ascii="Calibri" w:hAnsi="Calibri" w:cs="Calibri"/>
          <w:sz w:val="18"/>
          <w:szCs w:val="18"/>
          <w:lang w:val="nl-NL"/>
        </w:rPr>
        <w:sectPr w:rsidR="0098425B" w:rsidSect="0098425B">
          <w:type w:val="continuous"/>
          <w:pgSz w:w="11906" w:h="16838"/>
          <w:pgMar w:top="851" w:right="851" w:bottom="851" w:left="851" w:header="709" w:footer="709" w:gutter="0"/>
          <w:cols w:space="708"/>
          <w:docGrid w:linePitch="360"/>
        </w:sectPr>
      </w:pPr>
    </w:p>
    <w:p w14:paraId="67562B6E" w14:textId="4A6C93DB" w:rsidR="00672152" w:rsidRPr="00672152" w:rsidRDefault="00672152" w:rsidP="00672152">
      <w:pPr>
        <w:rPr>
          <w:rFonts w:ascii="Calibri" w:hAnsi="Calibri" w:cs="Calibri"/>
          <w:sz w:val="18"/>
          <w:szCs w:val="18"/>
          <w:lang w:val="nl-NL"/>
        </w:rPr>
      </w:pPr>
      <w:r w:rsidRPr="00672152">
        <w:rPr>
          <w:rFonts w:ascii="Calibri" w:hAnsi="Calibri" w:cs="Calibri"/>
          <w:sz w:val="18"/>
          <w:szCs w:val="18"/>
          <w:lang w:val="nl-NL"/>
        </w:rPr>
        <w:t xml:space="preserve">Omgekeerd, brengt Maaseik het water en de natuur ook naar buiten. Burgemeester Johan </w:t>
      </w:r>
      <w:proofErr w:type="spellStart"/>
      <w:r w:rsidRPr="00672152">
        <w:rPr>
          <w:rFonts w:ascii="Calibri" w:hAnsi="Calibri" w:cs="Calibri"/>
          <w:sz w:val="18"/>
          <w:szCs w:val="18"/>
          <w:lang w:val="nl-NL"/>
        </w:rPr>
        <w:t>Tollenaere</w:t>
      </w:r>
      <w:proofErr w:type="spellEnd"/>
      <w:r w:rsidRPr="00672152">
        <w:rPr>
          <w:rFonts w:ascii="Calibri" w:hAnsi="Calibri" w:cs="Calibri"/>
          <w:sz w:val="18"/>
          <w:szCs w:val="18"/>
          <w:lang w:val="nl-NL"/>
        </w:rPr>
        <w:t xml:space="preserve"> weet meer: “Zo willen we watertaps installeren, waar je gratis water kan ‘tanken’. Dat kan in een herbruikbare ‘Maaseik-drinkbus’, verkrijgbaar via onze webshop. En via kunst in watervorm – bv. kunstzinnige zitbanken, ontmoetingsplaatsen en speeltuinen – brengen we het water op een creatieve manier in het straatbeeld.”</w:t>
      </w:r>
    </w:p>
    <w:p w14:paraId="6FCD0847" w14:textId="77777777" w:rsidR="00672152" w:rsidRPr="00672152" w:rsidRDefault="00672152" w:rsidP="00672152">
      <w:pPr>
        <w:rPr>
          <w:rFonts w:ascii="Calibri" w:hAnsi="Calibri" w:cs="Calibri"/>
          <w:sz w:val="18"/>
          <w:szCs w:val="18"/>
          <w:lang w:val="nl-NL"/>
        </w:rPr>
      </w:pPr>
    </w:p>
    <w:p w14:paraId="27C38C86" w14:textId="77777777" w:rsidR="00672152" w:rsidRPr="00672152" w:rsidRDefault="00672152" w:rsidP="00672152">
      <w:pPr>
        <w:rPr>
          <w:rFonts w:ascii="Calibri" w:hAnsi="Calibri" w:cs="Calibri"/>
          <w:sz w:val="18"/>
          <w:szCs w:val="18"/>
          <w:lang w:val="nl-NL"/>
        </w:rPr>
      </w:pPr>
      <w:r w:rsidRPr="00672152">
        <w:rPr>
          <w:rFonts w:ascii="Calibri" w:hAnsi="Calibri" w:cs="Calibri"/>
          <w:sz w:val="18"/>
          <w:szCs w:val="18"/>
          <w:lang w:val="nl-NL"/>
        </w:rPr>
        <w:t xml:space="preserve">In de stad voorziet Stad Maaseik tegeltuintjes en zones waar inwoners samen Maaslandse kruiden kunnen telen. “Dat brengt mensen samen en zorgt voor economische meerwaarde: denk maar aan een shop met Maaslandse kruiden of het verwerken van de kruiden in de lokale horeca. Het handelscentrum krijgt daarnaast nog een extra dimensie, dankzij mixed conceptstores. Daarbij etaleren de handelaars hun creativiteit door meerdere functies te combineren in één zaak (bv. een horecazaak waar je ook terechtkan voor bloemen, of een B&amp;B die tegelijk een winkel herbergt)”, zo vertelt schepen van lokale economie Marc </w:t>
      </w:r>
      <w:proofErr w:type="spellStart"/>
      <w:r w:rsidRPr="00672152">
        <w:rPr>
          <w:rFonts w:ascii="Calibri" w:hAnsi="Calibri" w:cs="Calibri"/>
          <w:sz w:val="18"/>
          <w:szCs w:val="18"/>
          <w:lang w:val="nl-NL"/>
        </w:rPr>
        <w:t>Vereecken</w:t>
      </w:r>
      <w:proofErr w:type="spellEnd"/>
      <w:r w:rsidRPr="00672152">
        <w:rPr>
          <w:rFonts w:ascii="Calibri" w:hAnsi="Calibri" w:cs="Calibri"/>
          <w:sz w:val="18"/>
          <w:szCs w:val="18"/>
          <w:lang w:val="nl-NL"/>
        </w:rPr>
        <w:t xml:space="preserve">. </w:t>
      </w:r>
    </w:p>
    <w:p w14:paraId="13F2A68E" w14:textId="77777777" w:rsidR="00672152" w:rsidRPr="00672152" w:rsidRDefault="00672152" w:rsidP="00672152">
      <w:pPr>
        <w:rPr>
          <w:rFonts w:ascii="Calibri" w:hAnsi="Calibri" w:cs="Calibri"/>
          <w:sz w:val="18"/>
          <w:szCs w:val="18"/>
          <w:lang w:val="nl-NL"/>
        </w:rPr>
      </w:pPr>
    </w:p>
    <w:p w14:paraId="5EEC6010" w14:textId="77777777" w:rsidR="00672152" w:rsidRPr="00672152" w:rsidRDefault="00672152" w:rsidP="00672152">
      <w:pPr>
        <w:rPr>
          <w:rFonts w:ascii="Calibri" w:hAnsi="Calibri" w:cs="Calibri"/>
          <w:sz w:val="18"/>
          <w:szCs w:val="18"/>
          <w:lang w:val="nl-NL"/>
        </w:rPr>
      </w:pPr>
      <w:r w:rsidRPr="00672152">
        <w:rPr>
          <w:rFonts w:ascii="Calibri" w:hAnsi="Calibri" w:cs="Calibri"/>
          <w:sz w:val="18"/>
          <w:szCs w:val="18"/>
          <w:lang w:val="nl-NL"/>
        </w:rPr>
        <w:t xml:space="preserve">Ten slotte denkt Maaseik verder dan de kerktoren, besluit schepen Myriam </w:t>
      </w:r>
      <w:proofErr w:type="spellStart"/>
      <w:r w:rsidRPr="00672152">
        <w:rPr>
          <w:rFonts w:ascii="Calibri" w:hAnsi="Calibri" w:cs="Calibri"/>
          <w:sz w:val="18"/>
          <w:szCs w:val="18"/>
          <w:lang w:val="nl-NL"/>
        </w:rPr>
        <w:t>Giebens</w:t>
      </w:r>
      <w:proofErr w:type="spellEnd"/>
      <w:r w:rsidRPr="00672152">
        <w:rPr>
          <w:rFonts w:ascii="Calibri" w:hAnsi="Calibri" w:cs="Calibri"/>
          <w:sz w:val="18"/>
          <w:szCs w:val="18"/>
          <w:lang w:val="nl-NL"/>
        </w:rPr>
        <w:t xml:space="preserve"> het rijtje speerpunten: “Om onze bevolking met elkaar te verbinden, stimuleren we de lancering van een multicultureel food </w:t>
      </w:r>
      <w:proofErr w:type="spellStart"/>
      <w:r w:rsidRPr="00672152">
        <w:rPr>
          <w:rFonts w:ascii="Calibri" w:hAnsi="Calibri" w:cs="Calibri"/>
          <w:sz w:val="18"/>
          <w:szCs w:val="18"/>
          <w:lang w:val="nl-NL"/>
        </w:rPr>
        <w:t>sharing</w:t>
      </w:r>
      <w:proofErr w:type="spellEnd"/>
      <w:r w:rsidRPr="00672152">
        <w:rPr>
          <w:rFonts w:ascii="Calibri" w:hAnsi="Calibri" w:cs="Calibri"/>
          <w:sz w:val="18"/>
          <w:szCs w:val="18"/>
          <w:lang w:val="nl-NL"/>
        </w:rPr>
        <w:t xml:space="preserve"> festival. Bovendien willen we als grensstad de banden met onze Nederlandse en Duitse buurgemeenten nog meer aanhalen.”</w:t>
      </w:r>
    </w:p>
    <w:p w14:paraId="2D2E34C8" w14:textId="77777777" w:rsidR="00672152" w:rsidRPr="00672152" w:rsidRDefault="00672152" w:rsidP="00672152">
      <w:pPr>
        <w:rPr>
          <w:rFonts w:ascii="Calibri" w:hAnsi="Calibri" w:cs="Calibri"/>
          <w:sz w:val="18"/>
          <w:szCs w:val="18"/>
          <w:lang w:val="nl-NL"/>
        </w:rPr>
      </w:pPr>
    </w:p>
    <w:p w14:paraId="60ABB6DE" w14:textId="779054D5" w:rsidR="00672152" w:rsidRPr="00672152" w:rsidRDefault="00AF217E" w:rsidP="00672152">
      <w:pPr>
        <w:rPr>
          <w:rFonts w:ascii="Calibri" w:hAnsi="Calibri" w:cs="Calibri"/>
          <w:b/>
          <w:bCs/>
          <w:color w:val="A51E74"/>
          <w:sz w:val="18"/>
          <w:szCs w:val="18"/>
          <w:lang w:val="nl-NL"/>
        </w:rPr>
      </w:pPr>
      <w:r w:rsidRPr="00672152">
        <w:rPr>
          <w:rFonts w:ascii="Calibri" w:hAnsi="Calibri" w:cs="Calibri"/>
          <w:b/>
          <w:bCs/>
          <w:color w:val="A51E74"/>
          <w:sz w:val="18"/>
          <w:szCs w:val="18"/>
          <w:lang w:val="nl-NL"/>
        </w:rPr>
        <w:t>HET OOG WIL OOK WAT</w:t>
      </w:r>
    </w:p>
    <w:p w14:paraId="3693572A" w14:textId="77777777" w:rsidR="00672152" w:rsidRPr="00672152" w:rsidRDefault="00672152" w:rsidP="00672152">
      <w:pPr>
        <w:rPr>
          <w:rFonts w:ascii="Calibri" w:hAnsi="Calibri" w:cs="Calibri"/>
          <w:sz w:val="18"/>
          <w:szCs w:val="18"/>
          <w:lang w:val="nl-NL"/>
        </w:rPr>
      </w:pPr>
      <w:r w:rsidRPr="00672152">
        <w:rPr>
          <w:rFonts w:ascii="Calibri" w:hAnsi="Calibri" w:cs="Calibri"/>
          <w:sz w:val="18"/>
          <w:szCs w:val="18"/>
          <w:lang w:val="nl-NL"/>
        </w:rPr>
        <w:t xml:space="preserve">De inhoud van het nieuwe Maaseik staat op scherp, de beleidsmatige vertaling ligt op tafel. Rest nog de verpakking. Stad Maaseik vertaalt haar identiteit namelijk naar een eigentijds logo en gedurfde baseline. </w:t>
      </w:r>
    </w:p>
    <w:p w14:paraId="4D83AB0B" w14:textId="77777777" w:rsidR="00672152" w:rsidRPr="00672152" w:rsidRDefault="00672152" w:rsidP="00672152">
      <w:pPr>
        <w:rPr>
          <w:rFonts w:ascii="Calibri" w:hAnsi="Calibri" w:cs="Calibri"/>
          <w:sz w:val="18"/>
          <w:szCs w:val="18"/>
          <w:lang w:val="nl-NL"/>
        </w:rPr>
      </w:pPr>
    </w:p>
    <w:p w14:paraId="4F459518" w14:textId="77777777" w:rsidR="00672152" w:rsidRPr="00672152" w:rsidRDefault="00672152" w:rsidP="00672152">
      <w:pPr>
        <w:rPr>
          <w:rFonts w:ascii="Calibri" w:hAnsi="Calibri" w:cs="Calibri"/>
          <w:sz w:val="18"/>
          <w:szCs w:val="18"/>
          <w:lang w:val="nl-NL"/>
        </w:rPr>
      </w:pPr>
      <w:r w:rsidRPr="00672152">
        <w:rPr>
          <w:rFonts w:ascii="Calibri" w:hAnsi="Calibri" w:cs="Calibri"/>
          <w:sz w:val="18"/>
          <w:szCs w:val="18"/>
          <w:lang w:val="nl-NL"/>
        </w:rPr>
        <w:t xml:space="preserve">“We treden naar buiten met de baseline ‘het watermerk’. Dat heeft een dubbele betekenis. Enerzijds zijn we een stad die zich als een merk op de kaart zet, dankzij de rust en de beleving van het water. Anderzijds verwijst ‘het watermerk’ naar een echtheidssymbool. De betekenis is dat je Maaseik niet kan kopiëren”, aldus burgemeester Johan </w:t>
      </w:r>
      <w:proofErr w:type="spellStart"/>
      <w:r w:rsidRPr="00672152">
        <w:rPr>
          <w:rFonts w:ascii="Calibri" w:hAnsi="Calibri" w:cs="Calibri"/>
          <w:sz w:val="18"/>
          <w:szCs w:val="18"/>
          <w:lang w:val="nl-NL"/>
        </w:rPr>
        <w:t>Tollenaere</w:t>
      </w:r>
      <w:proofErr w:type="spellEnd"/>
      <w:r w:rsidRPr="00672152">
        <w:rPr>
          <w:rFonts w:ascii="Calibri" w:hAnsi="Calibri" w:cs="Calibri"/>
          <w:sz w:val="18"/>
          <w:szCs w:val="18"/>
          <w:lang w:val="nl-NL"/>
        </w:rPr>
        <w:t>.</w:t>
      </w:r>
    </w:p>
    <w:p w14:paraId="3B759A3A" w14:textId="77777777" w:rsidR="00672152" w:rsidRPr="00672152" w:rsidRDefault="00672152" w:rsidP="00672152">
      <w:pPr>
        <w:rPr>
          <w:rFonts w:ascii="Calibri" w:hAnsi="Calibri" w:cs="Calibri"/>
          <w:sz w:val="18"/>
          <w:szCs w:val="18"/>
          <w:lang w:val="nl-NL"/>
        </w:rPr>
      </w:pPr>
    </w:p>
    <w:p w14:paraId="29AA7B1D" w14:textId="77777777" w:rsidR="00672152" w:rsidRPr="00672152" w:rsidRDefault="00672152" w:rsidP="00672152">
      <w:pPr>
        <w:rPr>
          <w:rFonts w:ascii="Calibri" w:hAnsi="Calibri" w:cs="Calibri"/>
          <w:sz w:val="18"/>
          <w:szCs w:val="18"/>
          <w:lang w:val="nl-NL"/>
        </w:rPr>
      </w:pPr>
      <w:r w:rsidRPr="00672152">
        <w:rPr>
          <w:rFonts w:ascii="Calibri" w:hAnsi="Calibri" w:cs="Calibri"/>
          <w:sz w:val="18"/>
          <w:szCs w:val="18"/>
          <w:lang w:val="nl-NL"/>
        </w:rPr>
        <w:t xml:space="preserve">Het logo verzoent een authentieke </w:t>
      </w:r>
      <w:proofErr w:type="spellStart"/>
      <w:r w:rsidRPr="00672152">
        <w:rPr>
          <w:rFonts w:ascii="Calibri" w:hAnsi="Calibri" w:cs="Calibri"/>
          <w:sz w:val="18"/>
          <w:szCs w:val="18"/>
          <w:lang w:val="nl-NL"/>
        </w:rPr>
        <w:t>less</w:t>
      </w:r>
      <w:proofErr w:type="spellEnd"/>
      <w:r w:rsidRPr="00672152">
        <w:rPr>
          <w:rFonts w:ascii="Calibri" w:hAnsi="Calibri" w:cs="Calibri"/>
          <w:sz w:val="18"/>
          <w:szCs w:val="18"/>
          <w:lang w:val="nl-NL"/>
        </w:rPr>
        <w:t xml:space="preserve"> is more-stijl met een artistieke en kleurrijke stroming: Het resultaat is een beeldlogo, gevormd door een verbinding van de letter M en een watergolf. Visueel associeer je het ook met een kroon en een watermerk. De kleuren blauw (de kleur van het water) en paars (de kleur van historische creativiteit) lopen in elkaar over via een </w:t>
      </w:r>
      <w:proofErr w:type="spellStart"/>
      <w:r w:rsidRPr="00672152">
        <w:rPr>
          <w:rFonts w:ascii="Calibri" w:hAnsi="Calibri" w:cs="Calibri"/>
          <w:sz w:val="18"/>
          <w:szCs w:val="18"/>
          <w:lang w:val="nl-NL"/>
        </w:rPr>
        <w:t>gradient</w:t>
      </w:r>
      <w:proofErr w:type="spellEnd"/>
      <w:r w:rsidRPr="00672152">
        <w:rPr>
          <w:rFonts w:ascii="Calibri" w:hAnsi="Calibri" w:cs="Calibri"/>
          <w:sz w:val="18"/>
          <w:szCs w:val="18"/>
          <w:lang w:val="nl-NL"/>
        </w:rPr>
        <w:t>. Dit duidt op innovatie, verbinding en beweging.</w:t>
      </w:r>
    </w:p>
    <w:p w14:paraId="0C41CB6C" w14:textId="77777777" w:rsidR="00672152" w:rsidRPr="00672152" w:rsidRDefault="00672152" w:rsidP="00672152">
      <w:pPr>
        <w:rPr>
          <w:rFonts w:ascii="Calibri" w:hAnsi="Calibri" w:cs="Calibri"/>
          <w:sz w:val="18"/>
          <w:szCs w:val="18"/>
          <w:lang w:val="nl-NL"/>
        </w:rPr>
      </w:pPr>
    </w:p>
    <w:p w14:paraId="5325B770" w14:textId="5DB515A6" w:rsidR="00672152" w:rsidRPr="00672152" w:rsidRDefault="00AF217E" w:rsidP="00672152">
      <w:pPr>
        <w:rPr>
          <w:rFonts w:ascii="Calibri" w:hAnsi="Calibri" w:cs="Calibri"/>
          <w:b/>
          <w:bCs/>
          <w:color w:val="A51E74"/>
          <w:sz w:val="18"/>
          <w:szCs w:val="18"/>
          <w:lang w:val="nl-NL"/>
        </w:rPr>
      </w:pPr>
      <w:r w:rsidRPr="00672152">
        <w:rPr>
          <w:rFonts w:ascii="Calibri" w:hAnsi="Calibri" w:cs="Calibri"/>
          <w:b/>
          <w:bCs/>
          <w:color w:val="A51E74"/>
          <w:sz w:val="18"/>
          <w:szCs w:val="18"/>
          <w:lang w:val="nl-NL"/>
        </w:rPr>
        <w:t>MEER INFORMATIE</w:t>
      </w:r>
    </w:p>
    <w:p w14:paraId="68FB2F48" w14:textId="77777777" w:rsidR="00672152" w:rsidRPr="00672152" w:rsidRDefault="00672152" w:rsidP="00672152">
      <w:pPr>
        <w:rPr>
          <w:rFonts w:ascii="Calibri" w:hAnsi="Calibri" w:cs="Calibri"/>
          <w:sz w:val="18"/>
          <w:szCs w:val="18"/>
          <w:lang w:val="nl-NL"/>
        </w:rPr>
      </w:pPr>
      <w:r w:rsidRPr="00672152">
        <w:rPr>
          <w:rFonts w:ascii="Calibri" w:hAnsi="Calibri" w:cs="Calibri"/>
          <w:b/>
          <w:bCs/>
          <w:sz w:val="18"/>
          <w:szCs w:val="18"/>
          <w:lang w:val="nl-NL"/>
        </w:rPr>
        <w:t xml:space="preserve">Burgemeester Johan </w:t>
      </w:r>
      <w:proofErr w:type="spellStart"/>
      <w:r w:rsidRPr="00672152">
        <w:rPr>
          <w:rFonts w:ascii="Calibri" w:hAnsi="Calibri" w:cs="Calibri"/>
          <w:b/>
          <w:bCs/>
          <w:sz w:val="18"/>
          <w:szCs w:val="18"/>
          <w:lang w:val="nl-NL"/>
        </w:rPr>
        <w:t>Tollenaere</w:t>
      </w:r>
      <w:proofErr w:type="spellEnd"/>
      <w:r w:rsidRPr="00672152">
        <w:rPr>
          <w:rFonts w:ascii="Calibri" w:hAnsi="Calibri" w:cs="Calibri"/>
          <w:b/>
          <w:bCs/>
          <w:sz w:val="18"/>
          <w:szCs w:val="18"/>
          <w:lang w:val="nl-NL"/>
        </w:rPr>
        <w:br/>
      </w:r>
      <w:r w:rsidRPr="00672152">
        <w:rPr>
          <w:rFonts w:ascii="Calibri" w:hAnsi="Calibri" w:cs="Calibri"/>
          <w:sz w:val="18"/>
          <w:szCs w:val="18"/>
          <w:lang w:val="nl-NL"/>
        </w:rPr>
        <w:t>johan.tollenaere@maaseik.be</w:t>
      </w:r>
      <w:r w:rsidRPr="00672152">
        <w:rPr>
          <w:rFonts w:ascii="Calibri" w:hAnsi="Calibri" w:cs="Calibri"/>
          <w:sz w:val="18"/>
          <w:szCs w:val="18"/>
          <w:lang w:val="nl-NL"/>
        </w:rPr>
        <w:br/>
        <w:t>+32 479 83 90 90</w:t>
      </w:r>
    </w:p>
    <w:p w14:paraId="0751D712" w14:textId="77777777" w:rsidR="00672152" w:rsidRPr="00672152" w:rsidRDefault="00672152" w:rsidP="00672152">
      <w:pPr>
        <w:rPr>
          <w:rFonts w:ascii="Calibri" w:hAnsi="Calibri" w:cs="Calibri"/>
          <w:sz w:val="18"/>
          <w:szCs w:val="18"/>
          <w:lang w:val="nl-NL"/>
        </w:rPr>
      </w:pPr>
      <w:r w:rsidRPr="00672152">
        <w:rPr>
          <w:rFonts w:ascii="Calibri" w:hAnsi="Calibri" w:cs="Calibri"/>
          <w:b/>
          <w:bCs/>
          <w:sz w:val="18"/>
          <w:szCs w:val="18"/>
          <w:lang w:val="nl-NL"/>
        </w:rPr>
        <w:t xml:space="preserve">Schepen Myriam </w:t>
      </w:r>
      <w:proofErr w:type="spellStart"/>
      <w:r w:rsidRPr="00672152">
        <w:rPr>
          <w:rFonts w:ascii="Calibri" w:hAnsi="Calibri" w:cs="Calibri"/>
          <w:b/>
          <w:bCs/>
          <w:sz w:val="18"/>
          <w:szCs w:val="18"/>
          <w:lang w:val="nl-NL"/>
        </w:rPr>
        <w:t>Giebens</w:t>
      </w:r>
      <w:proofErr w:type="spellEnd"/>
      <w:r w:rsidRPr="00672152">
        <w:rPr>
          <w:rFonts w:ascii="Calibri" w:hAnsi="Calibri" w:cs="Calibri"/>
          <w:b/>
          <w:bCs/>
          <w:sz w:val="18"/>
          <w:szCs w:val="18"/>
          <w:lang w:val="nl-NL"/>
        </w:rPr>
        <w:br/>
      </w:r>
      <w:r w:rsidRPr="00672152">
        <w:rPr>
          <w:rFonts w:ascii="Calibri" w:hAnsi="Calibri" w:cs="Calibri"/>
          <w:sz w:val="18"/>
          <w:szCs w:val="18"/>
          <w:lang w:val="nl-NL"/>
        </w:rPr>
        <w:t>myriam.giebens@maaseik.be</w:t>
      </w:r>
      <w:r w:rsidRPr="00672152">
        <w:rPr>
          <w:rFonts w:ascii="Calibri" w:hAnsi="Calibri" w:cs="Calibri"/>
          <w:sz w:val="18"/>
          <w:szCs w:val="18"/>
          <w:lang w:val="nl-NL"/>
        </w:rPr>
        <w:br/>
        <w:t>+32 468 21 37 80</w:t>
      </w:r>
    </w:p>
    <w:p w14:paraId="69B46EF4" w14:textId="77777777" w:rsidR="00672152" w:rsidRPr="00672152" w:rsidRDefault="00672152" w:rsidP="00672152">
      <w:pPr>
        <w:rPr>
          <w:rFonts w:ascii="Calibri" w:hAnsi="Calibri" w:cs="Calibri"/>
          <w:sz w:val="18"/>
          <w:szCs w:val="18"/>
          <w:lang w:val="nl-NL"/>
        </w:rPr>
      </w:pPr>
      <w:r w:rsidRPr="00672152">
        <w:rPr>
          <w:rFonts w:ascii="Calibri" w:hAnsi="Calibri" w:cs="Calibri"/>
          <w:b/>
          <w:bCs/>
          <w:sz w:val="18"/>
          <w:szCs w:val="18"/>
          <w:lang w:val="nl-NL"/>
        </w:rPr>
        <w:t xml:space="preserve">Schepen Marc </w:t>
      </w:r>
      <w:proofErr w:type="spellStart"/>
      <w:r w:rsidRPr="00672152">
        <w:rPr>
          <w:rFonts w:ascii="Calibri" w:hAnsi="Calibri" w:cs="Calibri"/>
          <w:b/>
          <w:bCs/>
          <w:sz w:val="18"/>
          <w:szCs w:val="18"/>
          <w:lang w:val="nl-NL"/>
        </w:rPr>
        <w:t>Vereecken</w:t>
      </w:r>
      <w:proofErr w:type="spellEnd"/>
      <w:r w:rsidRPr="00672152">
        <w:rPr>
          <w:rFonts w:ascii="Calibri" w:hAnsi="Calibri" w:cs="Calibri"/>
          <w:b/>
          <w:bCs/>
          <w:sz w:val="18"/>
          <w:szCs w:val="18"/>
          <w:lang w:val="nl-NL"/>
        </w:rPr>
        <w:br/>
      </w:r>
      <w:r w:rsidRPr="00672152">
        <w:rPr>
          <w:rFonts w:ascii="Calibri" w:hAnsi="Calibri" w:cs="Calibri"/>
          <w:sz w:val="18"/>
          <w:szCs w:val="18"/>
          <w:lang w:val="nl-NL"/>
        </w:rPr>
        <w:t>marc.vereecken@maaseik.be</w:t>
      </w:r>
      <w:r w:rsidRPr="00672152">
        <w:rPr>
          <w:rFonts w:ascii="Calibri" w:hAnsi="Calibri" w:cs="Calibri"/>
          <w:sz w:val="18"/>
          <w:szCs w:val="18"/>
          <w:lang w:val="nl-NL"/>
        </w:rPr>
        <w:br/>
        <w:t>+32 498 03 58 27</w:t>
      </w:r>
    </w:p>
    <w:p w14:paraId="4A11874B" w14:textId="77777777" w:rsidR="00672152" w:rsidRPr="00672152" w:rsidRDefault="00672152" w:rsidP="00672152">
      <w:pPr>
        <w:rPr>
          <w:rFonts w:ascii="Calibri" w:hAnsi="Calibri" w:cs="Calibri"/>
          <w:sz w:val="18"/>
          <w:szCs w:val="18"/>
          <w:lang w:val="nl-NL"/>
        </w:rPr>
      </w:pPr>
      <w:proofErr w:type="spellStart"/>
      <w:r w:rsidRPr="00672152">
        <w:rPr>
          <w:rFonts w:ascii="Calibri" w:hAnsi="Calibri" w:cs="Calibri"/>
          <w:b/>
          <w:bCs/>
          <w:sz w:val="18"/>
          <w:szCs w:val="18"/>
          <w:lang w:val="nl-NL"/>
        </w:rPr>
        <w:t>Jeannick</w:t>
      </w:r>
      <w:proofErr w:type="spellEnd"/>
      <w:r w:rsidRPr="00672152">
        <w:rPr>
          <w:rFonts w:ascii="Calibri" w:hAnsi="Calibri" w:cs="Calibri"/>
          <w:b/>
          <w:bCs/>
          <w:sz w:val="18"/>
          <w:szCs w:val="18"/>
          <w:lang w:val="nl-NL"/>
        </w:rPr>
        <w:t xml:space="preserve"> </w:t>
      </w:r>
      <w:proofErr w:type="spellStart"/>
      <w:r w:rsidRPr="00672152">
        <w:rPr>
          <w:rFonts w:ascii="Calibri" w:hAnsi="Calibri" w:cs="Calibri"/>
          <w:b/>
          <w:bCs/>
          <w:sz w:val="18"/>
          <w:szCs w:val="18"/>
          <w:lang w:val="nl-NL"/>
        </w:rPr>
        <w:t>Gelissen</w:t>
      </w:r>
      <w:proofErr w:type="spellEnd"/>
      <w:r w:rsidRPr="00672152">
        <w:rPr>
          <w:rFonts w:ascii="Calibri" w:hAnsi="Calibri" w:cs="Calibri"/>
          <w:b/>
          <w:bCs/>
          <w:sz w:val="18"/>
          <w:szCs w:val="18"/>
          <w:lang w:val="nl-NL"/>
        </w:rPr>
        <w:br/>
      </w:r>
      <w:r w:rsidRPr="00672152">
        <w:rPr>
          <w:rFonts w:ascii="Calibri" w:hAnsi="Calibri" w:cs="Calibri"/>
          <w:i/>
          <w:iCs/>
          <w:sz w:val="18"/>
          <w:szCs w:val="18"/>
          <w:lang w:val="nl-NL"/>
        </w:rPr>
        <w:t xml:space="preserve">Diensthoofd Marketing &amp; Communicatie Stad Maaseik </w:t>
      </w:r>
      <w:r w:rsidRPr="00672152">
        <w:rPr>
          <w:rFonts w:ascii="Calibri" w:hAnsi="Calibri" w:cs="Calibri"/>
          <w:i/>
          <w:iCs/>
          <w:sz w:val="18"/>
          <w:szCs w:val="18"/>
          <w:lang w:val="nl-NL"/>
        </w:rPr>
        <w:br/>
      </w:r>
      <w:r w:rsidRPr="00672152">
        <w:rPr>
          <w:rFonts w:ascii="Calibri" w:hAnsi="Calibri" w:cs="Calibri"/>
          <w:sz w:val="18"/>
          <w:szCs w:val="18"/>
          <w:lang w:val="nl-NL"/>
        </w:rPr>
        <w:t>+32 89 56 05 49</w:t>
      </w:r>
      <w:r w:rsidRPr="00672152">
        <w:rPr>
          <w:rFonts w:ascii="Calibri" w:hAnsi="Calibri" w:cs="Calibri"/>
          <w:sz w:val="18"/>
          <w:szCs w:val="18"/>
          <w:lang w:val="nl-NL"/>
        </w:rPr>
        <w:br/>
        <w:t>jeannick.gelissen@maaseik.be</w:t>
      </w:r>
      <w:r w:rsidRPr="00672152">
        <w:rPr>
          <w:rFonts w:ascii="Calibri" w:hAnsi="Calibri" w:cs="Calibri"/>
          <w:sz w:val="18"/>
          <w:szCs w:val="18"/>
          <w:lang w:val="nl-NL"/>
        </w:rPr>
        <w:br/>
        <w:t xml:space="preserve">www.maaseik.be  </w:t>
      </w:r>
    </w:p>
    <w:p w14:paraId="1D801D5E" w14:textId="77777777" w:rsidR="00672152" w:rsidRPr="00672152" w:rsidRDefault="00672152" w:rsidP="00672152">
      <w:pPr>
        <w:rPr>
          <w:rFonts w:ascii="Calibri" w:hAnsi="Calibri" w:cs="Calibri"/>
          <w:sz w:val="18"/>
          <w:szCs w:val="18"/>
          <w:lang w:val="nl-NL"/>
        </w:rPr>
      </w:pPr>
    </w:p>
    <w:p w14:paraId="56F35FCF" w14:textId="77777777" w:rsidR="00672152" w:rsidRPr="00672152" w:rsidRDefault="00672152" w:rsidP="00672152">
      <w:pPr>
        <w:rPr>
          <w:rFonts w:ascii="Calibri" w:hAnsi="Calibri" w:cs="Calibri"/>
          <w:sz w:val="18"/>
          <w:szCs w:val="18"/>
          <w:lang w:val="nl-NL"/>
        </w:rPr>
      </w:pPr>
    </w:p>
    <w:p w14:paraId="51AF7F09" w14:textId="77777777" w:rsidR="00672152" w:rsidRPr="00672152" w:rsidRDefault="00672152" w:rsidP="00672152">
      <w:pPr>
        <w:rPr>
          <w:rFonts w:ascii="Calibri" w:hAnsi="Calibri" w:cs="Calibri"/>
          <w:sz w:val="18"/>
          <w:szCs w:val="18"/>
          <w:lang w:val="nl-NL"/>
        </w:rPr>
      </w:pPr>
    </w:p>
    <w:p w14:paraId="54A95941" w14:textId="77777777" w:rsidR="00672152" w:rsidRPr="00672152" w:rsidRDefault="00672152" w:rsidP="00672152">
      <w:pPr>
        <w:rPr>
          <w:rFonts w:ascii="Calibri" w:hAnsi="Calibri" w:cs="Calibri"/>
          <w:sz w:val="18"/>
          <w:szCs w:val="18"/>
          <w:lang w:val="nl-NL"/>
        </w:rPr>
      </w:pPr>
    </w:p>
    <w:p w14:paraId="7FD1FC69" w14:textId="6E218DC5" w:rsidR="00672152" w:rsidRDefault="00672152" w:rsidP="00672152">
      <w:pPr>
        <w:rPr>
          <w:rFonts w:ascii="Calibri" w:hAnsi="Calibri" w:cs="Calibri"/>
          <w:sz w:val="18"/>
          <w:szCs w:val="18"/>
          <w:lang w:val="nl-NL"/>
        </w:rPr>
      </w:pPr>
    </w:p>
    <w:p w14:paraId="1848B3FB" w14:textId="382D6FF0" w:rsidR="0098425B" w:rsidRDefault="0098425B" w:rsidP="00672152">
      <w:pPr>
        <w:rPr>
          <w:rFonts w:ascii="Calibri" w:hAnsi="Calibri" w:cs="Calibri"/>
          <w:sz w:val="18"/>
          <w:szCs w:val="18"/>
          <w:lang w:val="nl-NL"/>
        </w:rPr>
      </w:pPr>
    </w:p>
    <w:p w14:paraId="422C162A" w14:textId="305B2A24" w:rsidR="0098425B" w:rsidRDefault="0098425B" w:rsidP="00672152">
      <w:pPr>
        <w:rPr>
          <w:rFonts w:ascii="Calibri" w:hAnsi="Calibri" w:cs="Calibri"/>
          <w:sz w:val="18"/>
          <w:szCs w:val="18"/>
          <w:lang w:val="nl-NL"/>
        </w:rPr>
      </w:pPr>
    </w:p>
    <w:p w14:paraId="346C7B99" w14:textId="77777777" w:rsidR="0098425B" w:rsidRPr="00672152" w:rsidRDefault="0098425B" w:rsidP="00672152">
      <w:pPr>
        <w:rPr>
          <w:rFonts w:ascii="Calibri" w:hAnsi="Calibri" w:cs="Calibri"/>
          <w:sz w:val="18"/>
          <w:szCs w:val="18"/>
          <w:lang w:val="nl-NL"/>
        </w:rPr>
      </w:pPr>
    </w:p>
    <w:p w14:paraId="35CD3444" w14:textId="77777777" w:rsidR="00672152" w:rsidRPr="00672152" w:rsidRDefault="00672152" w:rsidP="00672152">
      <w:pPr>
        <w:rPr>
          <w:rFonts w:ascii="Calibri" w:hAnsi="Calibri" w:cs="Calibri"/>
          <w:sz w:val="18"/>
          <w:szCs w:val="18"/>
          <w:lang w:val="nl-NL"/>
        </w:rPr>
      </w:pPr>
    </w:p>
    <w:p w14:paraId="6092D8F7" w14:textId="070C748C" w:rsidR="00672152" w:rsidRDefault="00672152" w:rsidP="00672152">
      <w:pPr>
        <w:rPr>
          <w:rFonts w:ascii="Calibri" w:hAnsi="Calibri" w:cs="Calibri"/>
          <w:sz w:val="18"/>
          <w:szCs w:val="18"/>
          <w:lang w:val="nl-NL"/>
        </w:rPr>
      </w:pPr>
      <w:r w:rsidRPr="00AF217E">
        <w:rPr>
          <w:rFonts w:ascii="Calibri" w:hAnsi="Calibri" w:cs="Calibri"/>
          <w:sz w:val="18"/>
          <w:szCs w:val="18"/>
          <w:lang w:val="nl-NL"/>
        </w:rPr>
        <w:t xml:space="preserve">Het digitale persbericht en de </w:t>
      </w:r>
      <w:proofErr w:type="spellStart"/>
      <w:r w:rsidRPr="00AF217E">
        <w:rPr>
          <w:rFonts w:ascii="Calibri" w:hAnsi="Calibri" w:cs="Calibri"/>
          <w:sz w:val="18"/>
          <w:szCs w:val="18"/>
          <w:lang w:val="nl-NL"/>
        </w:rPr>
        <w:t>visuals</w:t>
      </w:r>
      <w:proofErr w:type="spellEnd"/>
      <w:r w:rsidRPr="00AF217E">
        <w:rPr>
          <w:rFonts w:ascii="Calibri" w:hAnsi="Calibri" w:cs="Calibri"/>
          <w:sz w:val="18"/>
          <w:szCs w:val="18"/>
          <w:lang w:val="nl-NL"/>
        </w:rPr>
        <w:t xml:space="preserve"> van het nieuwe Maaseik kan je hier downloaden:</w:t>
      </w:r>
    </w:p>
    <w:p w14:paraId="03DFE047" w14:textId="3EABA6DC" w:rsidR="00AF217E" w:rsidRDefault="00AF217E" w:rsidP="00672152">
      <w:pPr>
        <w:rPr>
          <w:rFonts w:ascii="Calibri" w:hAnsi="Calibri" w:cs="Calibri"/>
          <w:sz w:val="18"/>
          <w:szCs w:val="18"/>
          <w:lang w:val="nl-NL"/>
        </w:rPr>
      </w:pPr>
    </w:p>
    <w:p w14:paraId="5A2D200F" w14:textId="752FA917" w:rsidR="00AF217E" w:rsidRPr="00AF217E" w:rsidRDefault="00AF217E" w:rsidP="00672152">
      <w:pPr>
        <w:rPr>
          <w:rFonts w:ascii="Calibri" w:hAnsi="Calibri" w:cs="Calibri"/>
          <w:sz w:val="18"/>
          <w:szCs w:val="18"/>
          <w:lang w:val="nl-NL"/>
        </w:rPr>
      </w:pPr>
      <w:r w:rsidRPr="00AF217E">
        <w:rPr>
          <w:rFonts w:ascii="Calibri" w:hAnsi="Calibri" w:cs="Calibri"/>
          <w:sz w:val="18"/>
          <w:szCs w:val="18"/>
          <w:lang w:val="nl-NL"/>
        </w:rPr>
        <w:drawing>
          <wp:inline distT="0" distB="0" distL="0" distR="0" wp14:anchorId="4076DD41" wp14:editId="2B12D0DE">
            <wp:extent cx="596900" cy="5969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6900" cy="596900"/>
                    </a:xfrm>
                    <a:prstGeom prst="rect">
                      <a:avLst/>
                    </a:prstGeom>
                  </pic:spPr>
                </pic:pic>
              </a:graphicData>
            </a:graphic>
          </wp:inline>
        </w:drawing>
      </w:r>
    </w:p>
    <w:sectPr w:rsidR="00AF217E" w:rsidRPr="00AF217E" w:rsidSect="00672152">
      <w:type w:val="continuous"/>
      <w:pgSz w:w="11906" w:h="16838"/>
      <w:pgMar w:top="851" w:right="851" w:bottom="851" w:left="85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rEavesModOTBook">
    <w:altName w:val="MrEavesModOTBook"/>
    <w:panose1 w:val="020B0503060502020202"/>
    <w:charset w:val="4D"/>
    <w:family w:val="swiss"/>
    <w:notTrueType/>
    <w:pitch w:val="variable"/>
    <w:sig w:usb0="00000003" w:usb1="00000001"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AC59A2"/>
    <w:multiLevelType w:val="hybridMultilevel"/>
    <w:tmpl w:val="35EAA626"/>
    <w:lvl w:ilvl="0" w:tplc="AD32EB6A">
      <w:start w:val="1"/>
      <w:numFmt w:val="bullet"/>
      <w:pStyle w:val="bullets"/>
      <w:lvlText w:val=""/>
      <w:lvlJc w:val="left"/>
      <w:pPr>
        <w:tabs>
          <w:tab w:val="num" w:pos="284"/>
        </w:tabs>
        <w:ind w:left="284" w:hanging="284"/>
      </w:pPr>
      <w:rPr>
        <w:rFonts w:ascii="Symbol" w:hAnsi="Symbol" w:hint="default"/>
        <w:color w:val="BE272E"/>
        <w:sz w:val="16"/>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79852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215"/>
    <w:rsid w:val="00205B56"/>
    <w:rsid w:val="004C630A"/>
    <w:rsid w:val="004F3215"/>
    <w:rsid w:val="00672152"/>
    <w:rsid w:val="006B49C7"/>
    <w:rsid w:val="0098425B"/>
    <w:rsid w:val="00AF217E"/>
    <w:rsid w:val="00F9779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6C0C6"/>
  <w15:chartTrackingRefBased/>
  <w15:docId w15:val="{B5E34D83-9B2E-BF45-BB68-BB1EF9E56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ullets">
    <w:name w:val="bullets"/>
    <w:basedOn w:val="Standaard"/>
    <w:qFormat/>
    <w:rsid w:val="00F97790"/>
    <w:pPr>
      <w:numPr>
        <w:numId w:val="1"/>
      </w:numPr>
      <w:autoSpaceDE w:val="0"/>
      <w:autoSpaceDN w:val="0"/>
      <w:adjustRightInd w:val="0"/>
      <w:textAlignment w:val="center"/>
    </w:pPr>
    <w:rPr>
      <w:rFonts w:ascii="MrEavesModOTBook" w:hAnsi="MrEavesModOTBook" w:cs="MrEavesModOTBook"/>
      <w:color w:val="000000"/>
      <w:sz w:val="22"/>
      <w:szCs w:val="22"/>
    </w:rPr>
  </w:style>
  <w:style w:type="paragraph" w:customStyle="1" w:styleId="BasicParagraph">
    <w:name w:val="[Basic Paragraph]"/>
    <w:basedOn w:val="Standaard"/>
    <w:uiPriority w:val="99"/>
    <w:rsid w:val="00672152"/>
    <w:pPr>
      <w:autoSpaceDE w:val="0"/>
      <w:autoSpaceDN w:val="0"/>
      <w:adjustRightInd w:val="0"/>
      <w:spacing w:line="288" w:lineRule="auto"/>
      <w:textAlignment w:val="center"/>
    </w:pPr>
    <w:rPr>
      <w:rFonts w:ascii="Minion Pro" w:hAnsi="Minion Pro" w:cs="Minion Pro"/>
      <w:color w:val="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951</Words>
  <Characters>5233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Liesbeth Lenaers</dc:creator>
  <cp:keywords/>
  <dc:description/>
  <cp:lastModifiedBy>Liesbeth Lenaers</cp:lastModifiedBy>
  <cp:revision>1</cp:revision>
  <dcterms:created xsi:type="dcterms:W3CDTF">2022-05-19T09:25:00Z</dcterms:created>
  <dcterms:modified xsi:type="dcterms:W3CDTF">2022-05-19T10:26:00Z</dcterms:modified>
</cp:coreProperties>
</file>