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D47" w:rsidRDefault="006B2D47" w:rsidP="00C16F15">
      <w:pPr>
        <w:jc w:val="both"/>
        <w:rPr>
          <w:rFonts w:ascii="Arial" w:hAnsi="Arial" w:cs="Arial"/>
          <w:b/>
          <w:sz w:val="20"/>
          <w:szCs w:val="20"/>
        </w:rPr>
      </w:pPr>
      <w:r>
        <w:rPr>
          <w:rFonts w:ascii="Arial" w:hAnsi="Arial" w:cs="Arial"/>
          <w:b/>
          <w:sz w:val="20"/>
          <w:szCs w:val="20"/>
        </w:rPr>
        <w:t xml:space="preserve">Functiebeschrijving </w:t>
      </w:r>
    </w:p>
    <w:p w:rsidR="006B2D47" w:rsidRDefault="006B2D47" w:rsidP="00C16F15">
      <w:pPr>
        <w:spacing w:after="0"/>
        <w:jc w:val="both"/>
        <w:rPr>
          <w:rFonts w:ascii="Arial" w:hAnsi="Arial" w:cs="Arial"/>
          <w:sz w:val="20"/>
          <w:szCs w:val="20"/>
        </w:rPr>
      </w:pPr>
      <w:r>
        <w:rPr>
          <w:rFonts w:ascii="Arial" w:hAnsi="Arial" w:cs="Arial"/>
          <w:sz w:val="20"/>
          <w:szCs w:val="20"/>
        </w:rPr>
        <w:t>Functiebenaming:</w:t>
      </w:r>
      <w:r>
        <w:rPr>
          <w:rFonts w:ascii="Arial" w:hAnsi="Arial" w:cs="Arial"/>
          <w:sz w:val="20"/>
          <w:szCs w:val="20"/>
        </w:rPr>
        <w:tab/>
        <w:t>Kinderopvang(st)er Buitenschoolse Kinderopvang Robbedoes</w:t>
      </w:r>
    </w:p>
    <w:p w:rsidR="006B2D47" w:rsidRDefault="006B2D47" w:rsidP="00C16F15">
      <w:pPr>
        <w:spacing w:after="0"/>
        <w:jc w:val="both"/>
        <w:rPr>
          <w:rFonts w:ascii="Arial" w:hAnsi="Arial" w:cs="Arial"/>
          <w:sz w:val="20"/>
          <w:szCs w:val="20"/>
        </w:rPr>
      </w:pPr>
      <w:r>
        <w:rPr>
          <w:rFonts w:ascii="Arial" w:hAnsi="Arial" w:cs="Arial"/>
          <w:sz w:val="20"/>
          <w:szCs w:val="20"/>
        </w:rPr>
        <w:t xml:space="preserve">Dienst: </w:t>
      </w:r>
      <w:r>
        <w:rPr>
          <w:rFonts w:ascii="Arial" w:hAnsi="Arial" w:cs="Arial"/>
          <w:sz w:val="20"/>
          <w:szCs w:val="20"/>
        </w:rPr>
        <w:tab/>
      </w:r>
      <w:r>
        <w:rPr>
          <w:rFonts w:ascii="Arial" w:hAnsi="Arial" w:cs="Arial"/>
          <w:sz w:val="20"/>
          <w:szCs w:val="20"/>
        </w:rPr>
        <w:tab/>
      </w:r>
      <w:r>
        <w:rPr>
          <w:rFonts w:ascii="Arial" w:hAnsi="Arial" w:cs="Arial"/>
          <w:sz w:val="20"/>
          <w:szCs w:val="20"/>
        </w:rPr>
        <w:tab/>
        <w:t>Kinderopvang</w:t>
      </w:r>
    </w:p>
    <w:p w:rsidR="006B2D47" w:rsidRDefault="006B2D47" w:rsidP="00C16F15">
      <w:pPr>
        <w:spacing w:after="0"/>
        <w:jc w:val="both"/>
        <w:rPr>
          <w:rFonts w:ascii="Arial" w:hAnsi="Arial" w:cs="Arial"/>
          <w:sz w:val="20"/>
          <w:szCs w:val="20"/>
        </w:rPr>
      </w:pPr>
      <w:r>
        <w:rPr>
          <w:rFonts w:ascii="Arial" w:hAnsi="Arial" w:cs="Arial"/>
          <w:sz w:val="20"/>
          <w:szCs w:val="20"/>
        </w:rPr>
        <w:t>Niveau van de functie:</w:t>
      </w:r>
      <w:r>
        <w:rPr>
          <w:rFonts w:ascii="Arial" w:hAnsi="Arial" w:cs="Arial"/>
          <w:sz w:val="20"/>
          <w:szCs w:val="20"/>
        </w:rPr>
        <w:tab/>
      </w:r>
      <w:r w:rsidRPr="006B2D47">
        <w:rPr>
          <w:rFonts w:ascii="Arial" w:hAnsi="Arial" w:cs="Arial"/>
          <w:sz w:val="20"/>
          <w:szCs w:val="20"/>
        </w:rPr>
        <w:t>C1 – C2</w:t>
      </w:r>
    </w:p>
    <w:p w:rsidR="006B2D47" w:rsidRDefault="006B2D47" w:rsidP="00C16F15">
      <w:pPr>
        <w:spacing w:after="0"/>
        <w:jc w:val="both"/>
        <w:rPr>
          <w:rFonts w:ascii="Arial" w:hAnsi="Arial" w:cs="Arial"/>
          <w:sz w:val="20"/>
          <w:szCs w:val="20"/>
        </w:rPr>
      </w:pPr>
    </w:p>
    <w:p w:rsidR="006B2D47" w:rsidRDefault="006B2D47" w:rsidP="00C16F15">
      <w:pPr>
        <w:spacing w:after="0"/>
        <w:jc w:val="both"/>
        <w:rPr>
          <w:rFonts w:ascii="Arial" w:hAnsi="Arial" w:cs="Arial"/>
          <w:b/>
          <w:sz w:val="20"/>
          <w:szCs w:val="20"/>
        </w:rPr>
      </w:pPr>
      <w:r>
        <w:rPr>
          <w:rFonts w:ascii="Arial" w:hAnsi="Arial" w:cs="Arial"/>
          <w:b/>
          <w:sz w:val="20"/>
          <w:szCs w:val="20"/>
        </w:rPr>
        <w:t>Taken</w:t>
      </w:r>
      <w:bookmarkStart w:id="0" w:name="_GoBack"/>
      <w:bookmarkEnd w:id="0"/>
    </w:p>
    <w:p w:rsidR="006B2D47" w:rsidRDefault="006B2D47" w:rsidP="00C16F15">
      <w:pPr>
        <w:spacing w:after="0"/>
        <w:jc w:val="both"/>
        <w:rPr>
          <w:rFonts w:ascii="Arial" w:hAnsi="Arial" w:cs="Arial"/>
          <w:b/>
          <w:sz w:val="20"/>
          <w:szCs w:val="20"/>
          <w:u w:val="single"/>
        </w:rPr>
      </w:pPr>
    </w:p>
    <w:p w:rsidR="006B2D47" w:rsidRDefault="006B2D47" w:rsidP="00C16F15">
      <w:pPr>
        <w:spacing w:after="0"/>
        <w:jc w:val="both"/>
        <w:rPr>
          <w:rFonts w:ascii="Arial" w:hAnsi="Arial" w:cs="Arial"/>
          <w:b/>
          <w:sz w:val="20"/>
          <w:szCs w:val="20"/>
          <w:u w:val="single"/>
        </w:rPr>
      </w:pPr>
      <w:r>
        <w:rPr>
          <w:rFonts w:ascii="Arial" w:hAnsi="Arial" w:cs="Arial"/>
          <w:b/>
          <w:sz w:val="20"/>
          <w:szCs w:val="20"/>
          <w:u w:val="single"/>
        </w:rPr>
        <w:t>Hoofdtaken</w:t>
      </w:r>
    </w:p>
    <w:p w:rsidR="006B2D47" w:rsidRDefault="006B2D47" w:rsidP="00C16F15">
      <w:pPr>
        <w:spacing w:after="0"/>
        <w:jc w:val="both"/>
        <w:rPr>
          <w:rFonts w:ascii="Arial" w:hAnsi="Arial" w:cs="Arial"/>
          <w:sz w:val="20"/>
          <w:szCs w:val="20"/>
        </w:rPr>
      </w:pPr>
      <w:r>
        <w:rPr>
          <w:rFonts w:ascii="Arial" w:hAnsi="Arial" w:cs="Arial"/>
          <w:sz w:val="20"/>
          <w:szCs w:val="20"/>
        </w:rPr>
        <w:t>- Verantwoordelijk zijn voor de opvang en begeleiding van de kinderen die gebruik maken van de Buitenschoolse Kinderopvang Robbedoes op een pedagogisch verantwoorde, kindvriendelijke en kwaliteitsvolle wijze.</w:t>
      </w:r>
    </w:p>
    <w:p w:rsidR="006B2D47" w:rsidRDefault="006B2D47" w:rsidP="00C16F15">
      <w:pPr>
        <w:spacing w:after="0"/>
        <w:jc w:val="both"/>
        <w:rPr>
          <w:rFonts w:ascii="Arial" w:hAnsi="Arial" w:cs="Arial"/>
          <w:sz w:val="20"/>
          <w:szCs w:val="20"/>
        </w:rPr>
      </w:pPr>
      <w:r>
        <w:rPr>
          <w:rFonts w:ascii="Arial" w:hAnsi="Arial" w:cs="Arial"/>
          <w:sz w:val="20"/>
          <w:szCs w:val="20"/>
        </w:rPr>
        <w:t xml:space="preserve">- In voorkomend geval verantwoordelijk zijn voor de uitvoering van specifieke taken die kaderen in de jaarplannen van de dienst. </w:t>
      </w:r>
    </w:p>
    <w:p w:rsidR="006B2D47" w:rsidRDefault="006B2D47" w:rsidP="00C16F15">
      <w:pPr>
        <w:spacing w:after="0"/>
        <w:jc w:val="both"/>
        <w:rPr>
          <w:rFonts w:ascii="Arial" w:hAnsi="Arial" w:cs="Arial"/>
          <w:sz w:val="20"/>
          <w:szCs w:val="20"/>
        </w:rPr>
      </w:pPr>
      <w:r>
        <w:rPr>
          <w:rFonts w:ascii="Arial" w:hAnsi="Arial" w:cs="Arial"/>
          <w:sz w:val="20"/>
          <w:szCs w:val="20"/>
        </w:rPr>
        <w:t>- Bevorderen van de eigen deskundigheid.</w:t>
      </w:r>
    </w:p>
    <w:p w:rsidR="006B2D47" w:rsidRDefault="006B2D47" w:rsidP="00C16F15">
      <w:pPr>
        <w:spacing w:after="0"/>
        <w:jc w:val="both"/>
        <w:rPr>
          <w:rFonts w:ascii="Arial" w:hAnsi="Arial" w:cs="Arial"/>
          <w:sz w:val="20"/>
          <w:szCs w:val="20"/>
        </w:rPr>
      </w:pPr>
      <w:r>
        <w:rPr>
          <w:rFonts w:ascii="Arial" w:hAnsi="Arial" w:cs="Arial"/>
          <w:sz w:val="20"/>
          <w:szCs w:val="20"/>
        </w:rPr>
        <w:t>- Deelnemen aan en organiseren van overleg.</w:t>
      </w:r>
    </w:p>
    <w:p w:rsidR="006B2D47" w:rsidRDefault="006B2D47" w:rsidP="00C16F15">
      <w:pPr>
        <w:spacing w:after="0"/>
        <w:jc w:val="both"/>
        <w:rPr>
          <w:rFonts w:ascii="Arial" w:hAnsi="Arial" w:cs="Arial"/>
          <w:sz w:val="20"/>
          <w:szCs w:val="20"/>
        </w:rPr>
      </w:pPr>
    </w:p>
    <w:p w:rsidR="006B2D47" w:rsidRDefault="006B2D47" w:rsidP="00C16F15">
      <w:pPr>
        <w:spacing w:after="0"/>
        <w:jc w:val="both"/>
        <w:rPr>
          <w:rFonts w:ascii="Arial" w:hAnsi="Arial" w:cs="Arial"/>
          <w:b/>
          <w:sz w:val="20"/>
          <w:szCs w:val="20"/>
          <w:u w:val="single"/>
        </w:rPr>
      </w:pPr>
      <w:r>
        <w:rPr>
          <w:rFonts w:ascii="Arial" w:hAnsi="Arial" w:cs="Arial"/>
          <w:b/>
          <w:sz w:val="20"/>
          <w:szCs w:val="20"/>
          <w:u w:val="single"/>
        </w:rPr>
        <w:t>Taken uitgewerkt in activiteiten: verantwoordelijk zijn voor de opvang en begeleiding van de kinderen die gebruik maken van de Buitenschoolse Kinderopvang Robbedoes op een pedagogisch verantwoorde, kindvriendelijke en kwaliteitsvolle wijze</w:t>
      </w:r>
    </w:p>
    <w:p w:rsidR="006B2D47" w:rsidRDefault="006B2D47" w:rsidP="00C16F15">
      <w:pPr>
        <w:spacing w:after="0"/>
        <w:jc w:val="both"/>
        <w:rPr>
          <w:rFonts w:ascii="Arial" w:hAnsi="Arial" w:cs="Arial"/>
          <w:sz w:val="20"/>
          <w:szCs w:val="20"/>
        </w:rPr>
      </w:pPr>
    </w:p>
    <w:p w:rsidR="006B2D47" w:rsidRDefault="006B2D47" w:rsidP="00C16F15">
      <w:pPr>
        <w:spacing w:after="0"/>
        <w:jc w:val="both"/>
        <w:rPr>
          <w:rFonts w:ascii="Arial" w:hAnsi="Arial" w:cs="Arial"/>
          <w:b/>
          <w:sz w:val="20"/>
          <w:szCs w:val="20"/>
        </w:rPr>
      </w:pPr>
      <w:r>
        <w:rPr>
          <w:rFonts w:ascii="Arial" w:hAnsi="Arial" w:cs="Arial"/>
          <w:b/>
          <w:sz w:val="20"/>
          <w:szCs w:val="20"/>
        </w:rPr>
        <w:t>Instaan voor de opvang en begeleiding van de kinderen</w:t>
      </w:r>
    </w:p>
    <w:p w:rsidR="006B2D47" w:rsidRDefault="006B2D47" w:rsidP="00C16F15">
      <w:pPr>
        <w:spacing w:after="0"/>
        <w:jc w:val="both"/>
        <w:rPr>
          <w:rFonts w:ascii="Arial" w:hAnsi="Arial" w:cs="Arial"/>
          <w:sz w:val="20"/>
          <w:szCs w:val="20"/>
        </w:rPr>
      </w:pPr>
      <w:r>
        <w:rPr>
          <w:rFonts w:ascii="Arial" w:hAnsi="Arial" w:cs="Arial"/>
          <w:sz w:val="20"/>
          <w:szCs w:val="20"/>
        </w:rPr>
        <w:t xml:space="preserve">- Instaan voor de voor- en naschoolse opvang, opvang op woensdagnamiddag en gedurende de schoolvrije dagen en vakantieperiodes van </w:t>
      </w:r>
      <w:r w:rsidR="00C16F15">
        <w:rPr>
          <w:rFonts w:ascii="Arial" w:hAnsi="Arial" w:cs="Arial"/>
          <w:sz w:val="20"/>
          <w:szCs w:val="20"/>
        </w:rPr>
        <w:t>kinderen van 2,5 tot 12 jaar.</w:t>
      </w:r>
      <w:r w:rsidR="00C16F15">
        <w:rPr>
          <w:rFonts w:ascii="Arial" w:hAnsi="Arial" w:cs="Arial"/>
          <w:sz w:val="20"/>
          <w:szCs w:val="20"/>
        </w:rPr>
        <w:br/>
        <w:t xml:space="preserve">- </w:t>
      </w:r>
      <w:r>
        <w:rPr>
          <w:rFonts w:ascii="Arial" w:hAnsi="Arial" w:cs="Arial"/>
          <w:sz w:val="20"/>
          <w:szCs w:val="20"/>
        </w:rPr>
        <w:t>Uitwerken van leuke activiteiten met aandacht voor de leeftijd en interesses van de kinderen.</w:t>
      </w:r>
      <w:r>
        <w:rPr>
          <w:rFonts w:ascii="Arial" w:hAnsi="Arial" w:cs="Arial"/>
          <w:sz w:val="20"/>
          <w:szCs w:val="20"/>
        </w:rPr>
        <w:br/>
        <w:t xml:space="preserve">- Begeleiden en sturen van de kinderen tijdens de activiteiten en in de contacten met andere kinderen. </w:t>
      </w:r>
    </w:p>
    <w:p w:rsidR="006B2D47" w:rsidRDefault="006B2D47" w:rsidP="00C16F15">
      <w:pPr>
        <w:spacing w:after="0"/>
        <w:jc w:val="both"/>
        <w:rPr>
          <w:rFonts w:ascii="Arial" w:hAnsi="Arial" w:cs="Arial"/>
          <w:sz w:val="20"/>
          <w:szCs w:val="20"/>
        </w:rPr>
      </w:pPr>
      <w:r>
        <w:rPr>
          <w:rFonts w:ascii="Arial" w:hAnsi="Arial" w:cs="Arial"/>
          <w:sz w:val="20"/>
          <w:szCs w:val="20"/>
        </w:rPr>
        <w:t>- Zorgen voor een huiselijke, gezellige sfeer in de opvang.</w:t>
      </w:r>
    </w:p>
    <w:p w:rsidR="006B2D47" w:rsidRDefault="006B2D47" w:rsidP="00C16F15">
      <w:pPr>
        <w:spacing w:after="0"/>
        <w:jc w:val="both"/>
        <w:rPr>
          <w:rFonts w:ascii="Arial" w:hAnsi="Arial" w:cs="Arial"/>
          <w:sz w:val="20"/>
          <w:szCs w:val="20"/>
        </w:rPr>
      </w:pPr>
      <w:r>
        <w:rPr>
          <w:rFonts w:ascii="Arial" w:hAnsi="Arial" w:cs="Arial"/>
          <w:sz w:val="20"/>
          <w:szCs w:val="20"/>
        </w:rPr>
        <w:t>- Zorgen voor het dagelijks opruimen en inrichten van de leefruimte.</w:t>
      </w:r>
    </w:p>
    <w:p w:rsidR="006B2D47" w:rsidRDefault="006B2D47" w:rsidP="00C16F15">
      <w:pPr>
        <w:spacing w:after="0"/>
        <w:jc w:val="both"/>
        <w:rPr>
          <w:rFonts w:ascii="Arial" w:hAnsi="Arial" w:cs="Arial"/>
          <w:sz w:val="20"/>
          <w:szCs w:val="20"/>
        </w:rPr>
      </w:pPr>
      <w:r>
        <w:rPr>
          <w:rFonts w:ascii="Arial" w:hAnsi="Arial" w:cs="Arial"/>
          <w:sz w:val="20"/>
          <w:szCs w:val="20"/>
        </w:rPr>
        <w:t>- Oog hebben voor hygiëne en voor mogelijke veiligheidsrisico’s.</w:t>
      </w:r>
    </w:p>
    <w:p w:rsidR="006B2D47" w:rsidRDefault="006B2D47" w:rsidP="00C16F15">
      <w:pPr>
        <w:spacing w:after="0"/>
        <w:jc w:val="both"/>
        <w:rPr>
          <w:rFonts w:ascii="Arial" w:hAnsi="Arial" w:cs="Arial"/>
          <w:sz w:val="20"/>
          <w:szCs w:val="20"/>
        </w:rPr>
      </w:pPr>
    </w:p>
    <w:p w:rsidR="006B2D47" w:rsidRDefault="006B2D47" w:rsidP="00C16F15">
      <w:pPr>
        <w:spacing w:after="0"/>
        <w:jc w:val="both"/>
        <w:rPr>
          <w:rFonts w:ascii="Arial" w:hAnsi="Arial" w:cs="Arial"/>
          <w:sz w:val="20"/>
          <w:szCs w:val="20"/>
        </w:rPr>
      </w:pPr>
      <w:r>
        <w:rPr>
          <w:rFonts w:ascii="Arial" w:hAnsi="Arial" w:cs="Arial"/>
          <w:b/>
          <w:sz w:val="20"/>
          <w:szCs w:val="20"/>
        </w:rPr>
        <w:t>Verzorgen van contacten met ouders tijdens breng- en haalmomenten van de kinderen en een bijdrage leveren aan het realiseren van ouderparticipatie</w:t>
      </w:r>
    </w:p>
    <w:p w:rsidR="006B2D47" w:rsidRDefault="006B2D47" w:rsidP="00C16F15">
      <w:pPr>
        <w:spacing w:after="0"/>
        <w:jc w:val="both"/>
        <w:rPr>
          <w:rFonts w:ascii="Arial" w:hAnsi="Arial" w:cs="Arial"/>
          <w:sz w:val="20"/>
          <w:szCs w:val="20"/>
        </w:rPr>
      </w:pPr>
      <w:r>
        <w:rPr>
          <w:rFonts w:ascii="Arial" w:hAnsi="Arial" w:cs="Arial"/>
          <w:sz w:val="20"/>
          <w:szCs w:val="20"/>
        </w:rPr>
        <w:t>- Verwelkomen van ouders bij het brengen en halen van de kinderen met speciale aandacht voor nieuwe ouders.</w:t>
      </w:r>
    </w:p>
    <w:p w:rsidR="006B2D47" w:rsidRDefault="006B2D47" w:rsidP="00C16F15">
      <w:pPr>
        <w:spacing w:after="0"/>
        <w:jc w:val="both"/>
        <w:rPr>
          <w:rFonts w:ascii="Arial" w:hAnsi="Arial" w:cs="Arial"/>
          <w:sz w:val="20"/>
          <w:szCs w:val="20"/>
        </w:rPr>
      </w:pPr>
      <w:r>
        <w:rPr>
          <w:rFonts w:ascii="Arial" w:hAnsi="Arial" w:cs="Arial"/>
          <w:sz w:val="20"/>
          <w:szCs w:val="20"/>
        </w:rPr>
        <w:t>- Proberen opvoedingsvragen te beantwoorden.</w:t>
      </w:r>
    </w:p>
    <w:p w:rsidR="006B2D47" w:rsidRDefault="006B2D47" w:rsidP="00C16F15">
      <w:pPr>
        <w:spacing w:after="0"/>
        <w:jc w:val="both"/>
        <w:rPr>
          <w:rFonts w:ascii="Arial" w:hAnsi="Arial" w:cs="Arial"/>
          <w:sz w:val="20"/>
          <w:szCs w:val="20"/>
        </w:rPr>
      </w:pPr>
      <w:r>
        <w:rPr>
          <w:rFonts w:ascii="Arial" w:hAnsi="Arial" w:cs="Arial"/>
          <w:sz w:val="20"/>
          <w:szCs w:val="20"/>
        </w:rPr>
        <w:t>- Signaleren van (probleem)gedrag van kinderen aan ouders.</w:t>
      </w:r>
    </w:p>
    <w:p w:rsidR="006B2D47" w:rsidRDefault="006B2D47" w:rsidP="00C16F15">
      <w:pPr>
        <w:spacing w:after="0"/>
        <w:jc w:val="both"/>
        <w:rPr>
          <w:rFonts w:ascii="Arial" w:hAnsi="Arial" w:cs="Arial"/>
          <w:sz w:val="20"/>
          <w:szCs w:val="20"/>
        </w:rPr>
      </w:pPr>
      <w:r>
        <w:rPr>
          <w:rFonts w:ascii="Arial" w:hAnsi="Arial" w:cs="Arial"/>
          <w:sz w:val="20"/>
          <w:szCs w:val="20"/>
        </w:rPr>
        <w:t>- Laten naleven van afspraken door ouders.</w:t>
      </w:r>
    </w:p>
    <w:p w:rsidR="006B2D47" w:rsidRDefault="006B2D47" w:rsidP="00C16F15">
      <w:pPr>
        <w:spacing w:after="0"/>
        <w:jc w:val="both"/>
        <w:rPr>
          <w:rFonts w:ascii="Arial" w:hAnsi="Arial" w:cs="Arial"/>
          <w:sz w:val="20"/>
          <w:szCs w:val="20"/>
        </w:rPr>
      </w:pPr>
      <w:r>
        <w:rPr>
          <w:rFonts w:ascii="Arial" w:hAnsi="Arial" w:cs="Arial"/>
          <w:sz w:val="20"/>
          <w:szCs w:val="20"/>
        </w:rPr>
        <w:t>- Meewerken aan het informeren van ouders en aan ouderparticipatie.</w:t>
      </w:r>
    </w:p>
    <w:p w:rsidR="006B2D47" w:rsidRDefault="006B2D47" w:rsidP="00C16F15">
      <w:pPr>
        <w:spacing w:after="0"/>
        <w:jc w:val="both"/>
        <w:rPr>
          <w:rFonts w:ascii="Arial" w:hAnsi="Arial" w:cs="Arial"/>
          <w:sz w:val="20"/>
          <w:szCs w:val="20"/>
        </w:rPr>
      </w:pPr>
    </w:p>
    <w:p w:rsidR="006B2D47" w:rsidRDefault="006B2D47" w:rsidP="00C16F15">
      <w:pPr>
        <w:spacing w:after="0"/>
        <w:jc w:val="both"/>
        <w:rPr>
          <w:rFonts w:ascii="Arial" w:hAnsi="Arial" w:cs="Arial"/>
          <w:b/>
          <w:sz w:val="20"/>
          <w:szCs w:val="20"/>
        </w:rPr>
      </w:pPr>
      <w:r>
        <w:rPr>
          <w:rFonts w:ascii="Arial" w:hAnsi="Arial" w:cs="Arial"/>
          <w:b/>
          <w:sz w:val="20"/>
          <w:szCs w:val="20"/>
        </w:rPr>
        <w:t>Samenwerken en overleggen met collega’s en de coördinator van de opvanglocatie</w:t>
      </w:r>
    </w:p>
    <w:p w:rsidR="006B2D47" w:rsidRDefault="006B2D47" w:rsidP="00C16F15">
      <w:pPr>
        <w:spacing w:after="0"/>
        <w:jc w:val="both"/>
        <w:rPr>
          <w:rFonts w:ascii="Arial" w:hAnsi="Arial" w:cs="Arial"/>
          <w:sz w:val="20"/>
          <w:szCs w:val="20"/>
        </w:rPr>
      </w:pPr>
      <w:r>
        <w:rPr>
          <w:rFonts w:ascii="Arial" w:hAnsi="Arial" w:cs="Arial"/>
          <w:sz w:val="20"/>
          <w:szCs w:val="20"/>
        </w:rPr>
        <w:t>- Uitwisselen van informatie.</w:t>
      </w:r>
    </w:p>
    <w:p w:rsidR="006B2D47" w:rsidRDefault="006B2D47" w:rsidP="00C16F15">
      <w:pPr>
        <w:spacing w:after="0"/>
        <w:jc w:val="both"/>
        <w:rPr>
          <w:rFonts w:ascii="Arial" w:hAnsi="Arial" w:cs="Arial"/>
          <w:sz w:val="20"/>
          <w:szCs w:val="20"/>
        </w:rPr>
      </w:pPr>
      <w:r>
        <w:rPr>
          <w:rFonts w:ascii="Arial" w:hAnsi="Arial" w:cs="Arial"/>
          <w:sz w:val="20"/>
          <w:szCs w:val="20"/>
        </w:rPr>
        <w:t>- Signaleren van klachten, vragen,….</w:t>
      </w:r>
    </w:p>
    <w:p w:rsidR="006B2D47" w:rsidRDefault="006B2D47" w:rsidP="00C16F15">
      <w:pPr>
        <w:spacing w:after="0"/>
        <w:jc w:val="both"/>
        <w:rPr>
          <w:rFonts w:ascii="Arial" w:hAnsi="Arial" w:cs="Arial"/>
          <w:sz w:val="20"/>
          <w:szCs w:val="20"/>
        </w:rPr>
      </w:pPr>
      <w:r>
        <w:rPr>
          <w:rFonts w:ascii="Arial" w:hAnsi="Arial" w:cs="Arial"/>
          <w:sz w:val="20"/>
          <w:szCs w:val="20"/>
        </w:rPr>
        <w:t>- Bespreken van individuele kinderen.</w:t>
      </w:r>
    </w:p>
    <w:p w:rsidR="006B2D47" w:rsidRDefault="006B2D47" w:rsidP="00C16F15">
      <w:pPr>
        <w:spacing w:after="0"/>
        <w:jc w:val="both"/>
        <w:rPr>
          <w:rFonts w:ascii="Arial" w:hAnsi="Arial" w:cs="Arial"/>
          <w:sz w:val="20"/>
          <w:szCs w:val="20"/>
        </w:rPr>
      </w:pPr>
      <w:r>
        <w:rPr>
          <w:rFonts w:ascii="Arial" w:hAnsi="Arial" w:cs="Arial"/>
          <w:sz w:val="20"/>
          <w:szCs w:val="20"/>
        </w:rPr>
        <w:t xml:space="preserve">- Overleggen  en bespreken van doelstellingen, knelpunten en pedagogische visie. </w:t>
      </w:r>
    </w:p>
    <w:p w:rsidR="006B2D47" w:rsidRDefault="006B2D47" w:rsidP="00C16F15">
      <w:pPr>
        <w:spacing w:after="0"/>
        <w:jc w:val="both"/>
        <w:rPr>
          <w:rFonts w:ascii="Arial" w:hAnsi="Arial" w:cs="Arial"/>
          <w:sz w:val="20"/>
          <w:szCs w:val="20"/>
        </w:rPr>
      </w:pPr>
      <w:r>
        <w:rPr>
          <w:rFonts w:ascii="Arial" w:hAnsi="Arial" w:cs="Arial"/>
          <w:sz w:val="20"/>
          <w:szCs w:val="20"/>
        </w:rPr>
        <w:t>- Planning en voorbereiding van activiteiten.</w:t>
      </w:r>
    </w:p>
    <w:p w:rsidR="006B2D47" w:rsidRDefault="006B2D47" w:rsidP="00C16F15">
      <w:pPr>
        <w:spacing w:after="0"/>
        <w:jc w:val="both"/>
        <w:rPr>
          <w:rFonts w:ascii="Arial" w:hAnsi="Arial" w:cs="Arial"/>
          <w:sz w:val="20"/>
          <w:szCs w:val="20"/>
        </w:rPr>
      </w:pPr>
      <w:r>
        <w:rPr>
          <w:rFonts w:ascii="Arial" w:hAnsi="Arial" w:cs="Arial"/>
          <w:sz w:val="20"/>
          <w:szCs w:val="20"/>
        </w:rPr>
        <w:t>- Ondersteunen en begeleiden van stagiaires of nieuwe collega’s.</w:t>
      </w:r>
    </w:p>
    <w:p w:rsidR="006B2D47" w:rsidRDefault="006B2D47" w:rsidP="00C16F15">
      <w:pPr>
        <w:spacing w:after="0"/>
        <w:jc w:val="both"/>
        <w:rPr>
          <w:rFonts w:ascii="Arial" w:hAnsi="Arial" w:cs="Arial"/>
          <w:sz w:val="20"/>
          <w:szCs w:val="20"/>
        </w:rPr>
      </w:pPr>
    </w:p>
    <w:p w:rsidR="006B2D47" w:rsidRDefault="006B2D47" w:rsidP="00C16F15">
      <w:pPr>
        <w:spacing w:after="0"/>
        <w:jc w:val="both"/>
        <w:rPr>
          <w:rFonts w:ascii="Arial" w:hAnsi="Arial" w:cs="Arial"/>
          <w:b/>
          <w:sz w:val="20"/>
          <w:szCs w:val="20"/>
          <w:u w:val="single"/>
        </w:rPr>
      </w:pPr>
      <w:r>
        <w:rPr>
          <w:rFonts w:ascii="Arial" w:hAnsi="Arial" w:cs="Arial"/>
          <w:b/>
          <w:sz w:val="20"/>
          <w:szCs w:val="20"/>
          <w:u w:val="single"/>
        </w:rPr>
        <w:lastRenderedPageBreak/>
        <w:t>Taken uitgewerkt in activiteiten: in voorkomend geval verantwoordelijk zijn voor de uitvoering van specifieke taken die kaderen in de jaarplannen van de dienst</w:t>
      </w:r>
    </w:p>
    <w:p w:rsidR="006B2D47" w:rsidRDefault="006B2D47" w:rsidP="00C16F15">
      <w:pPr>
        <w:spacing w:after="0"/>
        <w:jc w:val="both"/>
        <w:rPr>
          <w:rFonts w:ascii="Arial" w:hAnsi="Arial" w:cs="Arial"/>
          <w:sz w:val="20"/>
          <w:szCs w:val="20"/>
        </w:rPr>
      </w:pPr>
      <w:r>
        <w:rPr>
          <w:rFonts w:ascii="Arial" w:hAnsi="Arial" w:cs="Arial"/>
          <w:sz w:val="20"/>
          <w:szCs w:val="20"/>
        </w:rPr>
        <w:t>- Krijgt de taken van de coördinator of het diensthoofd of neemt hiervoor zelf het initiatief, waarna afspraken worden gemaakt over uitvoering (aanpak, tijdschema,…) en opvolging.</w:t>
      </w:r>
    </w:p>
    <w:p w:rsidR="006B2D47" w:rsidRDefault="006B2D47" w:rsidP="00C16F15">
      <w:pPr>
        <w:spacing w:after="0"/>
        <w:jc w:val="both"/>
        <w:rPr>
          <w:rFonts w:ascii="Arial" w:hAnsi="Arial" w:cs="Arial"/>
          <w:sz w:val="20"/>
          <w:szCs w:val="20"/>
        </w:rPr>
      </w:pPr>
      <w:r>
        <w:rPr>
          <w:rFonts w:ascii="Arial" w:hAnsi="Arial" w:cs="Arial"/>
          <w:sz w:val="20"/>
          <w:szCs w:val="20"/>
        </w:rPr>
        <w:t>- Uitvoeren van de taken en rapporteren aan de coördinator of het diensthoofd volgens onderling gemaakte afspraken.</w:t>
      </w:r>
    </w:p>
    <w:p w:rsidR="006B2D47" w:rsidRDefault="006B2D47" w:rsidP="006B2D47">
      <w:pPr>
        <w:spacing w:after="0"/>
        <w:jc w:val="both"/>
        <w:rPr>
          <w:rFonts w:ascii="Arial" w:hAnsi="Arial" w:cs="Arial"/>
          <w:sz w:val="20"/>
          <w:szCs w:val="20"/>
        </w:rPr>
      </w:pPr>
    </w:p>
    <w:p w:rsidR="006B2D47" w:rsidRDefault="006B2D47" w:rsidP="006B2D47">
      <w:pPr>
        <w:spacing w:after="0"/>
        <w:jc w:val="both"/>
        <w:rPr>
          <w:rFonts w:ascii="Arial" w:hAnsi="Arial" w:cs="Arial"/>
          <w:b/>
          <w:sz w:val="20"/>
          <w:szCs w:val="20"/>
          <w:u w:val="single"/>
        </w:rPr>
      </w:pPr>
      <w:r>
        <w:rPr>
          <w:rFonts w:ascii="Arial" w:hAnsi="Arial" w:cs="Arial"/>
          <w:b/>
          <w:sz w:val="20"/>
          <w:szCs w:val="20"/>
          <w:u w:val="single"/>
        </w:rPr>
        <w:t>Taken uitgewerkt in activiteiten: bevorderen van de eigen deskundigheid</w:t>
      </w:r>
    </w:p>
    <w:p w:rsidR="006B2D47" w:rsidRDefault="006B2D47" w:rsidP="006B2D47">
      <w:pPr>
        <w:spacing w:after="0"/>
        <w:jc w:val="both"/>
        <w:rPr>
          <w:rFonts w:ascii="Arial" w:hAnsi="Arial" w:cs="Arial"/>
          <w:sz w:val="20"/>
          <w:szCs w:val="20"/>
        </w:rPr>
      </w:pPr>
      <w:r>
        <w:rPr>
          <w:rFonts w:ascii="Arial" w:hAnsi="Arial" w:cs="Arial"/>
          <w:sz w:val="20"/>
          <w:szCs w:val="20"/>
        </w:rPr>
        <w:t xml:space="preserve">- Doornemen van (vak)literatuur. </w:t>
      </w:r>
    </w:p>
    <w:p w:rsidR="006B2D47" w:rsidRDefault="006B2D47" w:rsidP="006B2D47">
      <w:pPr>
        <w:spacing w:after="0"/>
        <w:jc w:val="both"/>
        <w:rPr>
          <w:rFonts w:ascii="Arial" w:hAnsi="Arial" w:cs="Arial"/>
          <w:sz w:val="20"/>
          <w:szCs w:val="20"/>
        </w:rPr>
      </w:pPr>
      <w:r>
        <w:rPr>
          <w:rFonts w:ascii="Arial" w:hAnsi="Arial" w:cs="Arial"/>
          <w:sz w:val="20"/>
          <w:szCs w:val="20"/>
        </w:rPr>
        <w:t>- Volgen van relevante opleiding en vorming, in samenspraak met de coördinator.</w:t>
      </w:r>
    </w:p>
    <w:p w:rsidR="006B2D47" w:rsidRDefault="006B2D47" w:rsidP="006B2D47">
      <w:pPr>
        <w:spacing w:after="0"/>
        <w:jc w:val="both"/>
        <w:rPr>
          <w:rFonts w:ascii="Arial" w:hAnsi="Arial" w:cs="Arial"/>
          <w:sz w:val="20"/>
          <w:szCs w:val="20"/>
        </w:rPr>
      </w:pPr>
      <w:r>
        <w:rPr>
          <w:rFonts w:ascii="Arial" w:hAnsi="Arial" w:cs="Arial"/>
          <w:sz w:val="20"/>
          <w:szCs w:val="20"/>
        </w:rPr>
        <w:t>- Opvolgen van beleidsontwikkelingen.</w:t>
      </w:r>
    </w:p>
    <w:p w:rsidR="006B2D47" w:rsidRDefault="006B2D47" w:rsidP="006B2D47">
      <w:pPr>
        <w:spacing w:after="0"/>
        <w:jc w:val="both"/>
        <w:rPr>
          <w:rFonts w:ascii="Arial" w:hAnsi="Arial" w:cs="Arial"/>
          <w:sz w:val="20"/>
          <w:szCs w:val="20"/>
        </w:rPr>
      </w:pPr>
    </w:p>
    <w:p w:rsidR="006B2D47" w:rsidRDefault="006B2D47" w:rsidP="006B2D47">
      <w:pPr>
        <w:spacing w:after="0"/>
        <w:jc w:val="both"/>
        <w:rPr>
          <w:rFonts w:ascii="Arial" w:hAnsi="Arial" w:cs="Arial"/>
          <w:sz w:val="20"/>
          <w:szCs w:val="20"/>
        </w:rPr>
      </w:pPr>
      <w:r>
        <w:rPr>
          <w:rFonts w:ascii="Arial" w:hAnsi="Arial" w:cs="Arial"/>
          <w:b/>
          <w:sz w:val="20"/>
          <w:szCs w:val="20"/>
          <w:u w:val="single"/>
        </w:rPr>
        <w:t>Taken uitgewerkt in activiteiten: deelnemen aan overleg</w:t>
      </w:r>
    </w:p>
    <w:p w:rsidR="006B2D47" w:rsidRDefault="006B2D47" w:rsidP="006B2D47">
      <w:pPr>
        <w:spacing w:after="0"/>
        <w:jc w:val="both"/>
        <w:rPr>
          <w:rFonts w:ascii="Arial" w:hAnsi="Arial" w:cs="Arial"/>
          <w:sz w:val="20"/>
          <w:szCs w:val="20"/>
        </w:rPr>
      </w:pPr>
      <w:r>
        <w:rPr>
          <w:rFonts w:ascii="Arial" w:hAnsi="Arial" w:cs="Arial"/>
          <w:sz w:val="20"/>
          <w:szCs w:val="20"/>
        </w:rPr>
        <w:t>- Deelnemen aan overleg binnen de opvanglocatie en in voorkomend geval met de medewerkers van de Dienst Kinderopvang.</w:t>
      </w:r>
    </w:p>
    <w:p w:rsidR="006B2D47" w:rsidRDefault="006B2D47" w:rsidP="006B2D47">
      <w:pPr>
        <w:spacing w:after="0"/>
        <w:jc w:val="both"/>
        <w:rPr>
          <w:rFonts w:ascii="Arial" w:hAnsi="Arial" w:cs="Arial"/>
          <w:sz w:val="20"/>
          <w:szCs w:val="20"/>
        </w:rPr>
      </w:pPr>
      <w:r>
        <w:rPr>
          <w:rFonts w:ascii="Arial" w:hAnsi="Arial" w:cs="Arial"/>
          <w:sz w:val="20"/>
          <w:szCs w:val="20"/>
        </w:rPr>
        <w:t xml:space="preserve">- In voorkomend geval plegen van (structureel) overleg met relevante interne en externe partners in functie van de uitvoering van de toevertrouwde taken en werkzaamheden en/of om informatie en advies te geven. </w:t>
      </w:r>
    </w:p>
    <w:p w:rsidR="006B2D47" w:rsidRDefault="006B2D47" w:rsidP="006B2D47">
      <w:pPr>
        <w:spacing w:after="0"/>
        <w:jc w:val="both"/>
        <w:rPr>
          <w:rFonts w:ascii="Arial" w:hAnsi="Arial" w:cs="Arial"/>
          <w:sz w:val="20"/>
          <w:szCs w:val="20"/>
        </w:rPr>
      </w:pPr>
    </w:p>
    <w:p w:rsidR="006B2D47" w:rsidRDefault="006B2D47" w:rsidP="006B2D47">
      <w:pPr>
        <w:spacing w:after="0"/>
        <w:jc w:val="both"/>
        <w:rPr>
          <w:rFonts w:ascii="Arial" w:hAnsi="Arial" w:cs="Arial"/>
          <w:b/>
          <w:sz w:val="20"/>
          <w:szCs w:val="20"/>
          <w:u w:val="single"/>
        </w:rPr>
      </w:pPr>
      <w:r>
        <w:rPr>
          <w:rFonts w:ascii="Arial" w:hAnsi="Arial" w:cs="Arial"/>
          <w:b/>
          <w:sz w:val="20"/>
          <w:szCs w:val="20"/>
          <w:u w:val="single"/>
        </w:rPr>
        <w:t>Leiding ontvangen</w:t>
      </w:r>
    </w:p>
    <w:p w:rsidR="006B2D47" w:rsidRDefault="006B2D47" w:rsidP="006B2D47">
      <w:pPr>
        <w:spacing w:after="0"/>
        <w:jc w:val="both"/>
        <w:rPr>
          <w:rFonts w:ascii="Arial" w:hAnsi="Arial" w:cs="Arial"/>
          <w:sz w:val="20"/>
          <w:szCs w:val="20"/>
        </w:rPr>
      </w:pPr>
      <w:r>
        <w:rPr>
          <w:rFonts w:ascii="Arial" w:hAnsi="Arial" w:cs="Arial"/>
          <w:sz w:val="20"/>
          <w:szCs w:val="20"/>
        </w:rPr>
        <w:t>- Ontvangt direct leiding van de coördinator.</w:t>
      </w:r>
    </w:p>
    <w:p w:rsidR="006B2D47" w:rsidRDefault="006B2D47" w:rsidP="006B2D47">
      <w:pPr>
        <w:spacing w:after="0"/>
        <w:jc w:val="both"/>
        <w:rPr>
          <w:rFonts w:ascii="Arial" w:hAnsi="Arial" w:cs="Arial"/>
          <w:sz w:val="20"/>
          <w:szCs w:val="20"/>
        </w:rPr>
      </w:pPr>
    </w:p>
    <w:p w:rsidR="006B2D47" w:rsidRDefault="006B2D47" w:rsidP="006B2D47">
      <w:pPr>
        <w:spacing w:after="0"/>
        <w:jc w:val="both"/>
        <w:rPr>
          <w:rFonts w:ascii="Arial" w:hAnsi="Arial" w:cs="Arial"/>
          <w:b/>
          <w:sz w:val="20"/>
          <w:szCs w:val="20"/>
        </w:rPr>
      </w:pPr>
      <w:r>
        <w:rPr>
          <w:rFonts w:ascii="Arial" w:hAnsi="Arial" w:cs="Arial"/>
          <w:b/>
          <w:sz w:val="20"/>
          <w:szCs w:val="20"/>
        </w:rPr>
        <w:t>Competenties</w:t>
      </w:r>
    </w:p>
    <w:p w:rsidR="006B2D47" w:rsidRDefault="006B2D47" w:rsidP="006B2D47">
      <w:pPr>
        <w:spacing w:after="0"/>
        <w:jc w:val="both"/>
        <w:rPr>
          <w:rFonts w:ascii="Arial" w:hAnsi="Arial" w:cs="Arial"/>
          <w:sz w:val="20"/>
          <w:szCs w:val="20"/>
        </w:rPr>
      </w:pPr>
    </w:p>
    <w:p w:rsidR="006B2D47" w:rsidRDefault="006B2D47" w:rsidP="006B2D47">
      <w:pPr>
        <w:spacing w:after="0"/>
        <w:jc w:val="both"/>
        <w:rPr>
          <w:rFonts w:ascii="Arial" w:hAnsi="Arial" w:cs="Arial"/>
          <w:b/>
          <w:sz w:val="20"/>
          <w:szCs w:val="20"/>
        </w:rPr>
      </w:pPr>
      <w:r>
        <w:rPr>
          <w:rFonts w:ascii="Arial" w:hAnsi="Arial" w:cs="Arial"/>
          <w:sz w:val="20"/>
          <w:szCs w:val="20"/>
        </w:rPr>
        <w:t>Beheersing van de volgende competenties of bereidheid ze te ontwikkelen:</w:t>
      </w:r>
    </w:p>
    <w:p w:rsidR="006B2D47" w:rsidRDefault="006B2D47" w:rsidP="006B2D47">
      <w:pPr>
        <w:spacing w:after="0"/>
        <w:jc w:val="both"/>
        <w:rPr>
          <w:rFonts w:ascii="Arial" w:hAnsi="Arial" w:cs="Arial"/>
          <w:b/>
          <w:sz w:val="20"/>
          <w:szCs w:val="20"/>
          <w:u w:val="single"/>
        </w:rPr>
      </w:pPr>
      <w:r>
        <w:rPr>
          <w:rFonts w:ascii="Arial" w:hAnsi="Arial" w:cs="Arial"/>
          <w:b/>
          <w:sz w:val="20"/>
          <w:szCs w:val="20"/>
          <w:u w:val="single"/>
        </w:rPr>
        <w:t>Generieke competenties</w:t>
      </w:r>
    </w:p>
    <w:p w:rsidR="006B2D47" w:rsidRDefault="006B2D47" w:rsidP="006B2D47">
      <w:pPr>
        <w:spacing w:after="0"/>
        <w:jc w:val="both"/>
        <w:rPr>
          <w:rFonts w:ascii="Arial" w:hAnsi="Arial" w:cs="Arial"/>
          <w:b/>
          <w:sz w:val="20"/>
          <w:szCs w:val="20"/>
          <w:u w:val="single"/>
        </w:rPr>
      </w:pPr>
    </w:p>
    <w:p w:rsidR="006B2D47" w:rsidRDefault="006B2D47" w:rsidP="006B2D47">
      <w:pPr>
        <w:spacing w:after="0"/>
        <w:jc w:val="both"/>
        <w:rPr>
          <w:rFonts w:ascii="Arial" w:hAnsi="Arial" w:cs="Arial"/>
          <w:sz w:val="20"/>
          <w:szCs w:val="20"/>
          <w:u w:val="single"/>
        </w:rPr>
      </w:pPr>
      <w:r>
        <w:rPr>
          <w:rFonts w:ascii="Arial" w:hAnsi="Arial" w:cs="Arial"/>
          <w:b/>
          <w:sz w:val="20"/>
          <w:szCs w:val="20"/>
        </w:rPr>
        <w:t xml:space="preserve">1 </w:t>
      </w:r>
      <w:r>
        <w:rPr>
          <w:rFonts w:ascii="Arial" w:hAnsi="Arial" w:cs="Arial"/>
          <w:b/>
          <w:sz w:val="20"/>
          <w:szCs w:val="20"/>
          <w:u w:val="single"/>
        </w:rPr>
        <w:t>Klantgerichtheid</w:t>
      </w:r>
      <w:r>
        <w:rPr>
          <w:rFonts w:ascii="Arial" w:hAnsi="Arial" w:cs="Arial"/>
          <w:sz w:val="20"/>
          <w:szCs w:val="20"/>
          <w:u w:val="single"/>
        </w:rPr>
        <w:t>:</w:t>
      </w:r>
      <w:r>
        <w:rPr>
          <w:rFonts w:ascii="Arial" w:hAnsi="Arial" w:cs="Arial"/>
          <w:sz w:val="20"/>
          <w:szCs w:val="20"/>
        </w:rPr>
        <w:t xml:space="preserve"> </w:t>
      </w:r>
      <w:r>
        <w:rPr>
          <w:rFonts w:ascii="Arial" w:hAnsi="Arial" w:cs="Arial"/>
          <w:sz w:val="20"/>
          <w:szCs w:val="20"/>
          <w:u w:val="single"/>
        </w:rPr>
        <w:t>wil anderen helpen en dienen. Richt aandacht op het kennen van en beantwoorden aan de noden van interne en externe klanten. Neemt klachten en problemen ernstig en zoekt naar oplossingen die verwachtingen overtreffen.</w:t>
      </w:r>
    </w:p>
    <w:p w:rsidR="006B2D47" w:rsidRDefault="006B2D47" w:rsidP="006B2D47">
      <w:pPr>
        <w:spacing w:after="0"/>
        <w:jc w:val="both"/>
        <w:rPr>
          <w:rFonts w:ascii="Arial" w:hAnsi="Arial" w:cs="Arial"/>
          <w:sz w:val="20"/>
          <w:szCs w:val="20"/>
        </w:rPr>
      </w:pPr>
      <w:r>
        <w:rPr>
          <w:rFonts w:ascii="Arial" w:hAnsi="Arial" w:cs="Arial"/>
          <w:sz w:val="20"/>
          <w:szCs w:val="20"/>
        </w:rPr>
        <w:t>Reageert vriendelijk en correct op vragen van klanten en houdt in acties en beslissingen rekening met de behoeften van de klant.</w:t>
      </w:r>
    </w:p>
    <w:p w:rsidR="006B2D47" w:rsidRDefault="006B2D47" w:rsidP="006B2D47">
      <w:pPr>
        <w:spacing w:after="0"/>
        <w:jc w:val="both"/>
        <w:rPr>
          <w:rFonts w:ascii="Arial" w:hAnsi="Arial" w:cs="Arial"/>
          <w:sz w:val="20"/>
          <w:szCs w:val="20"/>
        </w:rPr>
      </w:pPr>
      <w:r>
        <w:rPr>
          <w:rFonts w:ascii="Arial" w:hAnsi="Arial" w:cs="Arial"/>
          <w:sz w:val="20"/>
          <w:szCs w:val="20"/>
        </w:rPr>
        <w:t>Is in staat om de kalmte te bewaren ten overstaan van een moeilijke klant.</w:t>
      </w:r>
    </w:p>
    <w:p w:rsidR="006B2D47" w:rsidRDefault="006B2D47" w:rsidP="006B2D47">
      <w:pPr>
        <w:spacing w:after="0"/>
        <w:jc w:val="both"/>
        <w:rPr>
          <w:rFonts w:ascii="Arial" w:hAnsi="Arial" w:cs="Arial"/>
          <w:b/>
          <w:color w:val="FF0000"/>
          <w:sz w:val="20"/>
          <w:szCs w:val="20"/>
        </w:rPr>
      </w:pPr>
    </w:p>
    <w:p w:rsidR="006B2D47" w:rsidRDefault="006B2D47" w:rsidP="006B2D47">
      <w:pPr>
        <w:spacing w:after="0"/>
        <w:jc w:val="both"/>
        <w:rPr>
          <w:rFonts w:ascii="Arial" w:hAnsi="Arial" w:cs="Arial"/>
          <w:sz w:val="20"/>
          <w:szCs w:val="20"/>
        </w:rPr>
      </w:pPr>
      <w:r>
        <w:rPr>
          <w:rFonts w:ascii="Arial" w:hAnsi="Arial" w:cs="Arial"/>
          <w:b/>
          <w:sz w:val="20"/>
          <w:szCs w:val="20"/>
        </w:rPr>
        <w:t xml:space="preserve">2 </w:t>
      </w:r>
      <w:r>
        <w:rPr>
          <w:rFonts w:ascii="Arial" w:hAnsi="Arial" w:cs="Arial"/>
          <w:b/>
          <w:sz w:val="20"/>
          <w:szCs w:val="20"/>
          <w:u w:val="single"/>
        </w:rPr>
        <w:t>Teamwork</w:t>
      </w:r>
      <w:r>
        <w:rPr>
          <w:rFonts w:ascii="Arial" w:hAnsi="Arial" w:cs="Arial"/>
          <w:sz w:val="20"/>
          <w:szCs w:val="20"/>
        </w:rPr>
        <w:t xml:space="preserve">: </w:t>
      </w:r>
      <w:r>
        <w:rPr>
          <w:rFonts w:ascii="Arial" w:hAnsi="Arial" w:cs="Arial"/>
          <w:sz w:val="20"/>
          <w:szCs w:val="20"/>
          <w:u w:val="single"/>
        </w:rPr>
        <w:t>toont een echte intentie tot constructief samenwerken met anderen, tot deel willen uitmaken van een team en tot het betrekken van anderen. Samenwerking gaat boven competitiviteit en separate werking</w:t>
      </w:r>
      <w:r>
        <w:rPr>
          <w:rFonts w:ascii="Arial" w:hAnsi="Arial" w:cs="Arial"/>
          <w:sz w:val="20"/>
          <w:szCs w:val="20"/>
        </w:rPr>
        <w:t>.</w:t>
      </w:r>
    </w:p>
    <w:p w:rsidR="006B2D47" w:rsidRDefault="006B2D47" w:rsidP="006B2D47">
      <w:pPr>
        <w:spacing w:after="0"/>
        <w:jc w:val="both"/>
        <w:rPr>
          <w:rFonts w:ascii="Arial" w:hAnsi="Arial" w:cs="Arial"/>
          <w:sz w:val="20"/>
          <w:szCs w:val="20"/>
        </w:rPr>
      </w:pPr>
      <w:r>
        <w:rPr>
          <w:rFonts w:ascii="Arial" w:hAnsi="Arial" w:cs="Arial"/>
          <w:sz w:val="20"/>
          <w:szCs w:val="20"/>
        </w:rPr>
        <w:t>Biedt spontaan hulp aan als een collega in problemen zit, spreekt op een positieve wijze over anderen en houdt roddels tegen.</w:t>
      </w:r>
    </w:p>
    <w:p w:rsidR="006B2D47" w:rsidRDefault="006B2D47" w:rsidP="006B2D47">
      <w:pPr>
        <w:spacing w:after="0"/>
        <w:jc w:val="both"/>
        <w:rPr>
          <w:rFonts w:ascii="Arial" w:hAnsi="Arial" w:cs="Arial"/>
          <w:color w:val="FF0000"/>
          <w:sz w:val="20"/>
          <w:szCs w:val="20"/>
        </w:rPr>
      </w:pPr>
      <w:r>
        <w:rPr>
          <w:rFonts w:ascii="Arial" w:hAnsi="Arial" w:cs="Arial"/>
          <w:sz w:val="20"/>
          <w:szCs w:val="20"/>
        </w:rPr>
        <w:t>Vraagt naar visie en ideeën van anderen om te komen tot gezamenlijke besluiten en plannen en stemt de eigen inbreng af op noden van de groep</w:t>
      </w:r>
      <w:r>
        <w:rPr>
          <w:rFonts w:ascii="Arial" w:hAnsi="Arial" w:cs="Arial"/>
          <w:color w:val="FF0000"/>
          <w:sz w:val="20"/>
          <w:szCs w:val="20"/>
        </w:rPr>
        <w:t>.</w:t>
      </w:r>
    </w:p>
    <w:p w:rsidR="006B2D47" w:rsidRDefault="006B2D47" w:rsidP="006B2D47">
      <w:pPr>
        <w:spacing w:after="0"/>
        <w:jc w:val="both"/>
        <w:rPr>
          <w:rFonts w:ascii="Arial" w:hAnsi="Arial" w:cs="Arial"/>
          <w:color w:val="FF0000"/>
          <w:sz w:val="20"/>
          <w:szCs w:val="20"/>
        </w:rPr>
      </w:pPr>
    </w:p>
    <w:p w:rsidR="006B2D47" w:rsidRDefault="006B2D47" w:rsidP="006B2D47">
      <w:pPr>
        <w:spacing w:after="0"/>
        <w:jc w:val="both"/>
        <w:rPr>
          <w:rFonts w:ascii="Arial" w:hAnsi="Arial" w:cs="Arial"/>
          <w:sz w:val="20"/>
          <w:szCs w:val="20"/>
          <w:u w:val="single"/>
        </w:rPr>
      </w:pPr>
      <w:r>
        <w:rPr>
          <w:rFonts w:ascii="Arial" w:hAnsi="Arial" w:cs="Arial"/>
          <w:b/>
          <w:sz w:val="20"/>
          <w:szCs w:val="20"/>
        </w:rPr>
        <w:t xml:space="preserve">3 </w:t>
      </w:r>
      <w:r>
        <w:rPr>
          <w:rFonts w:ascii="Arial" w:hAnsi="Arial" w:cs="Arial"/>
          <w:b/>
          <w:sz w:val="20"/>
          <w:szCs w:val="20"/>
          <w:u w:val="single"/>
        </w:rPr>
        <w:t>Mondelinge communicatie</w:t>
      </w:r>
      <w:r>
        <w:rPr>
          <w:rFonts w:ascii="Arial" w:hAnsi="Arial" w:cs="Arial"/>
          <w:sz w:val="20"/>
          <w:szCs w:val="20"/>
        </w:rPr>
        <w:t xml:space="preserve">: </w:t>
      </w:r>
      <w:r>
        <w:rPr>
          <w:rFonts w:ascii="Arial" w:hAnsi="Arial" w:cs="Arial"/>
          <w:sz w:val="20"/>
          <w:szCs w:val="20"/>
          <w:u w:val="single"/>
        </w:rPr>
        <w:t>Spreken in een taal zodat het publiek, tot wie ze gericht is, de boodschap begrijpt.</w:t>
      </w:r>
    </w:p>
    <w:p w:rsidR="006B2D47" w:rsidRDefault="006B2D47" w:rsidP="006B2D47">
      <w:pPr>
        <w:spacing w:after="0"/>
        <w:jc w:val="both"/>
        <w:rPr>
          <w:rFonts w:ascii="Arial" w:hAnsi="Arial" w:cs="Arial"/>
          <w:sz w:val="20"/>
          <w:szCs w:val="20"/>
        </w:rPr>
      </w:pPr>
      <w:r>
        <w:rPr>
          <w:rFonts w:ascii="Arial" w:hAnsi="Arial" w:cs="Arial"/>
          <w:sz w:val="20"/>
          <w:szCs w:val="20"/>
        </w:rPr>
        <w:t>Zorgt voor een heldere mondelinge communicatie in twee richtingen en gaat regelmatig na of de boodschap ook ontvangen en begrepen werd.</w:t>
      </w:r>
    </w:p>
    <w:p w:rsidR="006B2D47" w:rsidRDefault="006B2D47" w:rsidP="006B2D47">
      <w:pPr>
        <w:spacing w:after="0"/>
        <w:jc w:val="both"/>
        <w:rPr>
          <w:rFonts w:ascii="Arial" w:hAnsi="Arial" w:cs="Arial"/>
          <w:b/>
          <w:color w:val="FF0000"/>
          <w:sz w:val="20"/>
          <w:szCs w:val="20"/>
        </w:rPr>
      </w:pPr>
    </w:p>
    <w:p w:rsidR="006B2D47" w:rsidRDefault="006B2D47" w:rsidP="006B2D47">
      <w:pPr>
        <w:spacing w:after="0"/>
        <w:jc w:val="both"/>
        <w:rPr>
          <w:rFonts w:ascii="Arial" w:hAnsi="Arial" w:cs="Arial"/>
          <w:b/>
          <w:sz w:val="20"/>
          <w:szCs w:val="20"/>
          <w:u w:val="single"/>
        </w:rPr>
      </w:pPr>
      <w:r>
        <w:rPr>
          <w:rFonts w:ascii="Arial" w:hAnsi="Arial" w:cs="Arial"/>
          <w:b/>
          <w:sz w:val="20"/>
          <w:szCs w:val="20"/>
          <w:u w:val="single"/>
        </w:rPr>
        <w:t>Functie specifieke competenties</w:t>
      </w:r>
    </w:p>
    <w:p w:rsidR="006B2D47" w:rsidRDefault="006B2D47" w:rsidP="006B2D47">
      <w:pPr>
        <w:spacing w:after="0"/>
        <w:jc w:val="both"/>
        <w:rPr>
          <w:rFonts w:ascii="Arial" w:hAnsi="Arial" w:cs="Arial"/>
          <w:b/>
          <w:i/>
          <w:sz w:val="20"/>
          <w:szCs w:val="20"/>
        </w:rPr>
      </w:pPr>
      <w:r>
        <w:rPr>
          <w:rFonts w:ascii="Arial" w:hAnsi="Arial" w:cs="Arial"/>
          <w:b/>
          <w:i/>
          <w:sz w:val="20"/>
          <w:szCs w:val="20"/>
        </w:rPr>
        <w:t>Technische competenties</w:t>
      </w:r>
    </w:p>
    <w:p w:rsidR="006B2D47" w:rsidRDefault="006B2D47" w:rsidP="006B2D47">
      <w:pPr>
        <w:spacing w:after="0"/>
        <w:jc w:val="both"/>
        <w:rPr>
          <w:rFonts w:ascii="Arial" w:hAnsi="Arial" w:cs="Arial"/>
          <w:b/>
          <w:sz w:val="20"/>
          <w:szCs w:val="20"/>
          <w:u w:val="single"/>
        </w:rPr>
      </w:pPr>
    </w:p>
    <w:p w:rsidR="006B2D47" w:rsidRDefault="006B2D47" w:rsidP="006B2D47">
      <w:pPr>
        <w:spacing w:after="0"/>
        <w:jc w:val="both"/>
        <w:rPr>
          <w:rFonts w:ascii="Arial" w:hAnsi="Arial" w:cs="Arial"/>
          <w:sz w:val="20"/>
          <w:szCs w:val="20"/>
          <w:u w:val="single"/>
        </w:rPr>
      </w:pPr>
      <w:r>
        <w:rPr>
          <w:rFonts w:ascii="Arial" w:hAnsi="Arial" w:cs="Arial"/>
          <w:b/>
          <w:sz w:val="20"/>
          <w:szCs w:val="20"/>
        </w:rPr>
        <w:t xml:space="preserve">1 </w:t>
      </w:r>
      <w:r>
        <w:rPr>
          <w:rFonts w:ascii="Arial" w:hAnsi="Arial" w:cs="Arial"/>
          <w:b/>
          <w:sz w:val="20"/>
          <w:szCs w:val="20"/>
          <w:u w:val="single"/>
        </w:rPr>
        <w:t>Procedures, werking en middelen</w:t>
      </w:r>
      <w:r>
        <w:rPr>
          <w:rFonts w:ascii="Arial" w:hAnsi="Arial" w:cs="Arial"/>
          <w:sz w:val="20"/>
          <w:szCs w:val="20"/>
        </w:rPr>
        <w:t xml:space="preserve">: </w:t>
      </w:r>
      <w:r>
        <w:rPr>
          <w:rFonts w:ascii="Arial" w:hAnsi="Arial" w:cs="Arial"/>
          <w:sz w:val="20"/>
          <w:szCs w:val="20"/>
          <w:u w:val="single"/>
        </w:rPr>
        <w:t>de werking van de dienst kennen en achtergrondkennis van eigen werkmiddelen.</w:t>
      </w:r>
    </w:p>
    <w:p w:rsidR="006B2D47" w:rsidRDefault="006B2D47" w:rsidP="006B2D47">
      <w:pPr>
        <w:spacing w:after="0"/>
        <w:jc w:val="both"/>
        <w:rPr>
          <w:rFonts w:ascii="Arial" w:hAnsi="Arial" w:cs="Arial"/>
          <w:sz w:val="20"/>
          <w:szCs w:val="20"/>
        </w:rPr>
      </w:pPr>
      <w:r>
        <w:rPr>
          <w:rFonts w:ascii="Arial" w:hAnsi="Arial" w:cs="Arial"/>
          <w:sz w:val="20"/>
          <w:szCs w:val="20"/>
        </w:rPr>
        <w:t>Kent de procedures of werking van de materialen van de dienst in detail.</w:t>
      </w:r>
    </w:p>
    <w:p w:rsidR="006B2D47" w:rsidRDefault="006B2D47" w:rsidP="006B2D47">
      <w:pPr>
        <w:spacing w:after="0"/>
        <w:jc w:val="both"/>
        <w:rPr>
          <w:rFonts w:ascii="Arial" w:hAnsi="Arial" w:cs="Arial"/>
          <w:color w:val="FF0000"/>
          <w:sz w:val="20"/>
          <w:szCs w:val="20"/>
        </w:rPr>
      </w:pPr>
    </w:p>
    <w:p w:rsidR="006B2D47" w:rsidRDefault="006B2D47" w:rsidP="006B2D47">
      <w:pPr>
        <w:spacing w:after="0"/>
        <w:jc w:val="both"/>
        <w:rPr>
          <w:rFonts w:ascii="Arial" w:hAnsi="Arial" w:cs="Arial"/>
          <w:sz w:val="20"/>
          <w:szCs w:val="20"/>
          <w:u w:val="single"/>
        </w:rPr>
      </w:pPr>
      <w:r>
        <w:rPr>
          <w:rFonts w:ascii="Arial" w:hAnsi="Arial" w:cs="Arial"/>
          <w:b/>
          <w:sz w:val="20"/>
          <w:szCs w:val="20"/>
        </w:rPr>
        <w:t>2</w:t>
      </w:r>
      <w:r>
        <w:rPr>
          <w:rFonts w:ascii="Arial" w:hAnsi="Arial" w:cs="Arial"/>
          <w:sz w:val="20"/>
          <w:szCs w:val="20"/>
        </w:rPr>
        <w:t xml:space="preserve"> </w:t>
      </w:r>
      <w:r>
        <w:rPr>
          <w:rFonts w:ascii="Arial" w:hAnsi="Arial" w:cs="Arial"/>
          <w:b/>
          <w:sz w:val="20"/>
          <w:szCs w:val="20"/>
          <w:u w:val="single"/>
        </w:rPr>
        <w:t>Eigen software</w:t>
      </w:r>
      <w:r>
        <w:rPr>
          <w:rFonts w:ascii="Arial" w:hAnsi="Arial" w:cs="Arial"/>
          <w:sz w:val="20"/>
          <w:szCs w:val="20"/>
        </w:rPr>
        <w:t xml:space="preserve">: </w:t>
      </w:r>
      <w:r>
        <w:rPr>
          <w:rFonts w:ascii="Arial" w:hAnsi="Arial" w:cs="Arial"/>
          <w:sz w:val="20"/>
          <w:szCs w:val="20"/>
          <w:u w:val="single"/>
        </w:rPr>
        <w:t>kunnen werken met de software die specifiek bedoeld is voor de eigen functie van de medewerker.</w:t>
      </w:r>
    </w:p>
    <w:p w:rsidR="006B2D47" w:rsidRDefault="006B2D47" w:rsidP="006B2D47">
      <w:pPr>
        <w:spacing w:after="0"/>
        <w:jc w:val="both"/>
        <w:rPr>
          <w:rFonts w:ascii="Arial" w:hAnsi="Arial" w:cs="Arial"/>
          <w:sz w:val="20"/>
          <w:szCs w:val="20"/>
        </w:rPr>
      </w:pPr>
      <w:r>
        <w:rPr>
          <w:rFonts w:ascii="Arial" w:hAnsi="Arial" w:cs="Arial"/>
          <w:sz w:val="20"/>
          <w:szCs w:val="20"/>
        </w:rPr>
        <w:t>Kan vlot werken met de basisfuncties van de software.</w:t>
      </w:r>
    </w:p>
    <w:p w:rsidR="006B2D47" w:rsidRDefault="006B2D47" w:rsidP="006B2D47">
      <w:pPr>
        <w:spacing w:after="0"/>
        <w:jc w:val="both"/>
        <w:rPr>
          <w:rFonts w:ascii="Arial" w:hAnsi="Arial" w:cs="Arial"/>
          <w:sz w:val="20"/>
          <w:szCs w:val="20"/>
        </w:rPr>
      </w:pPr>
    </w:p>
    <w:p w:rsidR="006B2D47" w:rsidRDefault="006B2D47" w:rsidP="006B2D47">
      <w:pPr>
        <w:spacing w:after="0"/>
        <w:jc w:val="both"/>
        <w:rPr>
          <w:rFonts w:ascii="Arial" w:hAnsi="Arial" w:cs="Arial"/>
          <w:b/>
          <w:i/>
          <w:sz w:val="20"/>
          <w:szCs w:val="20"/>
        </w:rPr>
      </w:pPr>
    </w:p>
    <w:p w:rsidR="006B2D47" w:rsidRDefault="006B2D47" w:rsidP="006B2D47">
      <w:pPr>
        <w:spacing w:after="0"/>
        <w:jc w:val="both"/>
        <w:rPr>
          <w:rFonts w:ascii="Arial" w:hAnsi="Arial" w:cs="Arial"/>
          <w:b/>
          <w:i/>
          <w:sz w:val="20"/>
          <w:szCs w:val="20"/>
        </w:rPr>
      </w:pPr>
      <w:r>
        <w:rPr>
          <w:rFonts w:ascii="Arial" w:hAnsi="Arial" w:cs="Arial"/>
          <w:b/>
          <w:i/>
          <w:sz w:val="20"/>
          <w:szCs w:val="20"/>
        </w:rPr>
        <w:t>Gedragscompetenties</w:t>
      </w:r>
    </w:p>
    <w:p w:rsidR="006B2D47" w:rsidRDefault="006B2D47" w:rsidP="006B2D47">
      <w:pPr>
        <w:spacing w:after="0"/>
        <w:jc w:val="both"/>
        <w:rPr>
          <w:rFonts w:ascii="Arial" w:hAnsi="Arial" w:cs="Arial"/>
          <w:sz w:val="20"/>
          <w:szCs w:val="20"/>
        </w:rPr>
      </w:pPr>
    </w:p>
    <w:p w:rsidR="006B2D47" w:rsidRDefault="006B2D47" w:rsidP="006B2D47">
      <w:pPr>
        <w:spacing w:after="0"/>
        <w:jc w:val="both"/>
        <w:rPr>
          <w:rFonts w:ascii="Arial" w:hAnsi="Arial" w:cs="Arial"/>
          <w:sz w:val="20"/>
          <w:szCs w:val="20"/>
          <w:u w:val="single"/>
        </w:rPr>
      </w:pPr>
      <w:r>
        <w:rPr>
          <w:rFonts w:ascii="Arial" w:hAnsi="Arial" w:cs="Arial"/>
          <w:b/>
          <w:sz w:val="20"/>
          <w:szCs w:val="20"/>
        </w:rPr>
        <w:t xml:space="preserve">1 </w:t>
      </w:r>
      <w:r>
        <w:rPr>
          <w:rFonts w:ascii="Arial" w:hAnsi="Arial" w:cs="Arial"/>
          <w:b/>
          <w:sz w:val="20"/>
          <w:szCs w:val="20"/>
          <w:u w:val="single"/>
        </w:rPr>
        <w:t>Plannen en organiseren</w:t>
      </w:r>
      <w:r>
        <w:rPr>
          <w:rFonts w:ascii="Arial" w:hAnsi="Arial" w:cs="Arial"/>
          <w:sz w:val="20"/>
          <w:szCs w:val="20"/>
        </w:rPr>
        <w:t xml:space="preserve">: </w:t>
      </w:r>
      <w:r>
        <w:rPr>
          <w:rFonts w:ascii="Arial" w:hAnsi="Arial" w:cs="Arial"/>
          <w:sz w:val="20"/>
          <w:szCs w:val="20"/>
          <w:u w:val="single"/>
        </w:rPr>
        <w:t>structuur aanbrengen in tijd en ruimte, prioriteiten stellen bij het aanpakken van problemen.</w:t>
      </w:r>
    </w:p>
    <w:p w:rsidR="006B2D47" w:rsidRDefault="006B2D47" w:rsidP="006B2D47">
      <w:pPr>
        <w:spacing w:after="0"/>
        <w:jc w:val="both"/>
        <w:rPr>
          <w:rFonts w:ascii="Arial" w:hAnsi="Arial" w:cs="Arial"/>
          <w:sz w:val="20"/>
          <w:szCs w:val="20"/>
        </w:rPr>
      </w:pPr>
      <w:r>
        <w:rPr>
          <w:rFonts w:ascii="Arial" w:hAnsi="Arial" w:cs="Arial"/>
          <w:sz w:val="20"/>
          <w:szCs w:val="20"/>
        </w:rPr>
        <w:t>Maakt gebruik van hulpmiddelen bij het inplannen van taken (checklijsten, takenlijsten, agenda,…) en houdt rekening met de nodige uitvoeringstijd.</w:t>
      </w:r>
    </w:p>
    <w:p w:rsidR="006B2D47" w:rsidRDefault="006B2D47" w:rsidP="006B2D47">
      <w:pPr>
        <w:spacing w:after="0"/>
        <w:jc w:val="both"/>
        <w:rPr>
          <w:rFonts w:ascii="Arial" w:hAnsi="Arial" w:cs="Arial"/>
          <w:b/>
          <w:color w:val="FF0000"/>
          <w:sz w:val="20"/>
          <w:szCs w:val="20"/>
        </w:rPr>
      </w:pPr>
    </w:p>
    <w:p w:rsidR="006B2D47" w:rsidRDefault="006B2D47" w:rsidP="006B2D47">
      <w:pPr>
        <w:spacing w:after="0"/>
        <w:jc w:val="both"/>
        <w:rPr>
          <w:rFonts w:ascii="Arial" w:hAnsi="Arial" w:cs="Arial"/>
          <w:sz w:val="20"/>
          <w:szCs w:val="20"/>
        </w:rPr>
      </w:pPr>
      <w:r>
        <w:rPr>
          <w:rFonts w:ascii="Arial" w:hAnsi="Arial" w:cs="Arial"/>
          <w:b/>
          <w:sz w:val="20"/>
          <w:szCs w:val="20"/>
        </w:rPr>
        <w:t xml:space="preserve">2 </w:t>
      </w:r>
      <w:r>
        <w:rPr>
          <w:rFonts w:ascii="Arial" w:hAnsi="Arial" w:cs="Arial"/>
          <w:b/>
          <w:sz w:val="20"/>
          <w:szCs w:val="20"/>
          <w:u w:val="single"/>
        </w:rPr>
        <w:t>Kwaliteit en accuraatheid</w:t>
      </w:r>
      <w:r>
        <w:rPr>
          <w:rFonts w:ascii="Arial" w:hAnsi="Arial" w:cs="Arial"/>
          <w:sz w:val="20"/>
          <w:szCs w:val="20"/>
        </w:rPr>
        <w:t xml:space="preserve">: </w:t>
      </w:r>
      <w:r>
        <w:rPr>
          <w:rFonts w:ascii="Arial" w:hAnsi="Arial" w:cs="Arial"/>
          <w:sz w:val="20"/>
          <w:szCs w:val="20"/>
          <w:u w:val="single"/>
        </w:rPr>
        <w:t>uit eigen beweging een taak tot in de kleinste details verzorgen, gericht op het reduceren van onduidelijkheid, op het behouden en of verhogen van orde en structuur in de werkomgeving.</w:t>
      </w:r>
    </w:p>
    <w:p w:rsidR="006B2D47" w:rsidRDefault="006B2D47" w:rsidP="006B2D47">
      <w:pPr>
        <w:spacing w:after="0"/>
        <w:jc w:val="both"/>
        <w:rPr>
          <w:rFonts w:ascii="Arial" w:hAnsi="Arial" w:cs="Arial"/>
          <w:sz w:val="20"/>
          <w:szCs w:val="20"/>
        </w:rPr>
      </w:pPr>
      <w:r>
        <w:rPr>
          <w:rFonts w:ascii="Arial" w:hAnsi="Arial" w:cs="Arial"/>
          <w:sz w:val="20"/>
          <w:szCs w:val="20"/>
        </w:rPr>
        <w:t>Controleert het eigen werk op fouten en onnauwkeurigheden, alvorens ze af te sluiten en corrigeert, indien nodig. Levert ook onder druk kwaliteitsvol werk af.</w:t>
      </w:r>
    </w:p>
    <w:p w:rsidR="006B2D47" w:rsidRDefault="006B2D47" w:rsidP="006B2D47">
      <w:pPr>
        <w:spacing w:after="0"/>
        <w:jc w:val="both"/>
        <w:rPr>
          <w:rFonts w:ascii="Arial" w:hAnsi="Arial" w:cs="Arial"/>
          <w:color w:val="FF0000"/>
          <w:sz w:val="20"/>
          <w:szCs w:val="20"/>
        </w:rPr>
      </w:pPr>
    </w:p>
    <w:p w:rsidR="006B2D47" w:rsidRDefault="006B2D47" w:rsidP="006B2D47">
      <w:pPr>
        <w:spacing w:after="0"/>
        <w:jc w:val="both"/>
        <w:rPr>
          <w:rFonts w:ascii="Arial" w:hAnsi="Arial" w:cs="Arial"/>
          <w:sz w:val="20"/>
          <w:szCs w:val="20"/>
        </w:rPr>
      </w:pPr>
      <w:r>
        <w:rPr>
          <w:rFonts w:ascii="Arial" w:hAnsi="Arial" w:cs="Arial"/>
          <w:b/>
          <w:sz w:val="20"/>
          <w:szCs w:val="20"/>
        </w:rPr>
        <w:t xml:space="preserve">3 </w:t>
      </w:r>
      <w:r>
        <w:rPr>
          <w:rFonts w:ascii="Arial" w:hAnsi="Arial" w:cs="Arial"/>
          <w:b/>
          <w:sz w:val="20"/>
          <w:szCs w:val="20"/>
          <w:u w:val="single"/>
        </w:rPr>
        <w:t>Polyvalentie en flexibiliteit</w:t>
      </w:r>
      <w:r>
        <w:rPr>
          <w:rFonts w:ascii="Arial" w:hAnsi="Arial" w:cs="Arial"/>
          <w:sz w:val="20"/>
          <w:szCs w:val="20"/>
        </w:rPr>
        <w:t xml:space="preserve">: </w:t>
      </w:r>
      <w:r>
        <w:rPr>
          <w:rFonts w:ascii="Arial" w:hAnsi="Arial" w:cs="Arial"/>
          <w:sz w:val="20"/>
          <w:szCs w:val="20"/>
          <w:u w:val="single"/>
        </w:rPr>
        <w:t>de mogelijkheid om zich aan te passen en om effectief te werken in diverse situaties en met diverse personen of groepen. Kan zich aanpassen aan gewijzigde situaties en nieuwe vereisten.</w:t>
      </w:r>
    </w:p>
    <w:p w:rsidR="006B2D47" w:rsidRDefault="006B2D47" w:rsidP="006B2D47">
      <w:pPr>
        <w:spacing w:after="0"/>
        <w:jc w:val="both"/>
        <w:rPr>
          <w:rFonts w:ascii="Arial" w:hAnsi="Arial" w:cs="Arial"/>
          <w:sz w:val="20"/>
          <w:szCs w:val="20"/>
        </w:rPr>
      </w:pPr>
      <w:r>
        <w:rPr>
          <w:rFonts w:ascii="Arial" w:hAnsi="Arial" w:cs="Arial"/>
          <w:sz w:val="20"/>
          <w:szCs w:val="20"/>
        </w:rPr>
        <w:t>Verandert planning in functie van nieuwe prioriteiten.  Gebruikt glijdende uren in functie van de noden van het werk.  Is bereid, taken te doen die niet tot het normale takenpakket behoren.</w:t>
      </w:r>
    </w:p>
    <w:p w:rsidR="006B2D47" w:rsidRDefault="006B2D47" w:rsidP="006B2D47">
      <w:pPr>
        <w:spacing w:after="0"/>
        <w:jc w:val="both"/>
        <w:rPr>
          <w:rFonts w:ascii="Arial" w:hAnsi="Arial" w:cs="Arial"/>
          <w:sz w:val="20"/>
          <w:szCs w:val="20"/>
        </w:rPr>
      </w:pPr>
      <w:r>
        <w:rPr>
          <w:rFonts w:ascii="Arial" w:hAnsi="Arial" w:cs="Arial"/>
          <w:sz w:val="20"/>
        </w:rPr>
        <w:t>Beheerst ook taken van collega’s en springt in, indien nodig.</w:t>
      </w:r>
    </w:p>
    <w:p w:rsidR="006B2D47" w:rsidRDefault="006B2D47" w:rsidP="006B2D47">
      <w:pPr>
        <w:spacing w:after="0"/>
        <w:jc w:val="both"/>
        <w:rPr>
          <w:rFonts w:ascii="Arial" w:hAnsi="Arial" w:cs="Arial"/>
          <w:b/>
          <w:color w:val="FF0000"/>
          <w:sz w:val="20"/>
          <w:szCs w:val="20"/>
        </w:rPr>
      </w:pPr>
    </w:p>
    <w:p w:rsidR="006B2D47" w:rsidRDefault="006B2D47" w:rsidP="006B2D47">
      <w:pPr>
        <w:spacing w:after="0"/>
        <w:jc w:val="both"/>
        <w:rPr>
          <w:rFonts w:ascii="Arial" w:hAnsi="Arial" w:cs="Arial"/>
          <w:sz w:val="20"/>
          <w:szCs w:val="20"/>
        </w:rPr>
      </w:pPr>
      <w:r>
        <w:rPr>
          <w:rFonts w:ascii="Arial" w:hAnsi="Arial" w:cs="Arial"/>
          <w:b/>
          <w:sz w:val="20"/>
          <w:szCs w:val="20"/>
        </w:rPr>
        <w:t>4</w:t>
      </w:r>
      <w:r>
        <w:rPr>
          <w:rFonts w:ascii="Arial" w:hAnsi="Arial" w:cs="Arial"/>
          <w:sz w:val="20"/>
          <w:szCs w:val="20"/>
        </w:rPr>
        <w:t xml:space="preserve"> </w:t>
      </w:r>
      <w:r>
        <w:rPr>
          <w:rFonts w:ascii="Arial" w:hAnsi="Arial" w:cs="Arial"/>
          <w:b/>
          <w:sz w:val="20"/>
          <w:szCs w:val="20"/>
          <w:u w:val="single"/>
        </w:rPr>
        <w:t>Stressbestendigheid</w:t>
      </w:r>
      <w:r>
        <w:rPr>
          <w:rFonts w:ascii="Arial" w:hAnsi="Arial" w:cs="Arial"/>
          <w:sz w:val="20"/>
          <w:szCs w:val="20"/>
        </w:rPr>
        <w:t xml:space="preserve">: </w:t>
      </w:r>
      <w:r>
        <w:rPr>
          <w:rFonts w:ascii="Arial" w:hAnsi="Arial" w:cs="Arial"/>
          <w:sz w:val="20"/>
          <w:szCs w:val="20"/>
          <w:u w:val="single"/>
        </w:rPr>
        <w:t>wanneer men geconfronteerd wordt met stress, tegenstand of vijandigheid van anderen, toch in staat zijn, zijn emoties onder controle te houden. Kalm en efficiënt blijven onder druk.</w:t>
      </w:r>
    </w:p>
    <w:p w:rsidR="006B2D47" w:rsidRDefault="006B2D47" w:rsidP="006B2D47">
      <w:pPr>
        <w:spacing w:after="0"/>
        <w:jc w:val="both"/>
        <w:rPr>
          <w:rFonts w:ascii="Arial" w:hAnsi="Arial" w:cs="Arial"/>
          <w:sz w:val="20"/>
          <w:szCs w:val="20"/>
        </w:rPr>
      </w:pPr>
      <w:r>
        <w:rPr>
          <w:rFonts w:ascii="Arial" w:hAnsi="Arial" w:cs="Arial"/>
          <w:sz w:val="20"/>
          <w:szCs w:val="20"/>
        </w:rPr>
        <w:t>Blijft kalm en raakt niet in verwarring bij druk door tijd, situaties of mensen en blijft effectief functioneren bij onzekerheden of wijzigende omstandigheden.</w:t>
      </w:r>
    </w:p>
    <w:p w:rsidR="006B2D47" w:rsidRDefault="006B2D47" w:rsidP="006B2D47">
      <w:pPr>
        <w:spacing w:after="0"/>
        <w:jc w:val="both"/>
        <w:rPr>
          <w:rFonts w:ascii="Arial" w:hAnsi="Arial" w:cs="Arial"/>
          <w:color w:val="FF0000"/>
          <w:sz w:val="20"/>
          <w:szCs w:val="20"/>
        </w:rPr>
      </w:pPr>
    </w:p>
    <w:p w:rsidR="006B2D47" w:rsidRDefault="006B2D47" w:rsidP="006B2D47">
      <w:pPr>
        <w:spacing w:after="0"/>
        <w:jc w:val="both"/>
        <w:rPr>
          <w:rFonts w:ascii="Arial" w:hAnsi="Arial" w:cs="Arial"/>
          <w:sz w:val="20"/>
          <w:szCs w:val="20"/>
        </w:rPr>
      </w:pPr>
      <w:r>
        <w:rPr>
          <w:rFonts w:ascii="Arial" w:hAnsi="Arial" w:cs="Arial"/>
          <w:b/>
          <w:sz w:val="20"/>
          <w:szCs w:val="20"/>
        </w:rPr>
        <w:t xml:space="preserve">5 </w:t>
      </w:r>
      <w:r>
        <w:rPr>
          <w:rFonts w:ascii="Arial" w:hAnsi="Arial" w:cs="Arial"/>
          <w:b/>
          <w:sz w:val="20"/>
          <w:szCs w:val="20"/>
          <w:u w:val="single"/>
        </w:rPr>
        <w:t>Creativiteit</w:t>
      </w:r>
      <w:r>
        <w:rPr>
          <w:rFonts w:ascii="Arial" w:hAnsi="Arial" w:cs="Arial"/>
          <w:sz w:val="20"/>
          <w:szCs w:val="20"/>
        </w:rPr>
        <w:t xml:space="preserve">: </w:t>
      </w:r>
      <w:r>
        <w:rPr>
          <w:rFonts w:ascii="Arial" w:hAnsi="Arial" w:cs="Arial"/>
          <w:sz w:val="20"/>
          <w:szCs w:val="20"/>
          <w:u w:val="single"/>
        </w:rPr>
        <w:t>originele en oorspronkelijke oplossingen en voorstellen formuleren.</w:t>
      </w:r>
    </w:p>
    <w:p w:rsidR="006B2D47" w:rsidRDefault="006B2D47" w:rsidP="006B2D47">
      <w:pPr>
        <w:spacing w:after="0"/>
        <w:jc w:val="both"/>
        <w:rPr>
          <w:rFonts w:ascii="Arial" w:hAnsi="Arial" w:cs="Arial"/>
          <w:sz w:val="20"/>
          <w:szCs w:val="20"/>
        </w:rPr>
      </w:pPr>
      <w:r>
        <w:rPr>
          <w:rFonts w:ascii="Arial" w:hAnsi="Arial" w:cs="Arial"/>
          <w:sz w:val="20"/>
          <w:szCs w:val="20"/>
        </w:rPr>
        <w:t>Staat open voor nieuwe ideeën en ziet hoe hij nieuwe werkmiddelen, methodes of machines kan gebruiken in zijn werksituatie.</w:t>
      </w:r>
    </w:p>
    <w:p w:rsidR="006B2D47" w:rsidRDefault="006B2D47" w:rsidP="006B2D47">
      <w:pPr>
        <w:spacing w:after="0"/>
        <w:jc w:val="both"/>
        <w:rPr>
          <w:rFonts w:ascii="Arial" w:hAnsi="Arial" w:cs="Arial"/>
          <w:sz w:val="20"/>
          <w:szCs w:val="20"/>
        </w:rPr>
      </w:pPr>
      <w:r>
        <w:rPr>
          <w:rFonts w:ascii="Arial" w:hAnsi="Arial" w:cs="Arial"/>
          <w:sz w:val="20"/>
          <w:szCs w:val="20"/>
        </w:rPr>
        <w:t>Stelt bestaande zaken ter discussie en komt tegelijk met alternatieven of nieuwe oplossingen voor de dag.</w:t>
      </w:r>
    </w:p>
    <w:p w:rsidR="006B2D47" w:rsidRDefault="006B2D47" w:rsidP="006B2D47">
      <w:pPr>
        <w:spacing w:after="0"/>
        <w:jc w:val="both"/>
        <w:rPr>
          <w:rFonts w:ascii="Arial" w:hAnsi="Arial" w:cs="Arial"/>
          <w:sz w:val="20"/>
          <w:szCs w:val="20"/>
        </w:rPr>
      </w:pPr>
    </w:p>
    <w:p w:rsidR="006B2D47" w:rsidRDefault="006B2D47" w:rsidP="006B2D47">
      <w:pPr>
        <w:spacing w:after="0"/>
        <w:jc w:val="both"/>
        <w:rPr>
          <w:rFonts w:ascii="Arial" w:hAnsi="Arial" w:cs="Arial"/>
          <w:sz w:val="20"/>
          <w:szCs w:val="20"/>
        </w:rPr>
      </w:pPr>
      <w:r>
        <w:rPr>
          <w:rFonts w:ascii="Arial" w:hAnsi="Arial" w:cs="Arial"/>
          <w:b/>
          <w:sz w:val="20"/>
          <w:szCs w:val="20"/>
        </w:rPr>
        <w:t xml:space="preserve">6 </w:t>
      </w:r>
      <w:r>
        <w:rPr>
          <w:rFonts w:ascii="Arial" w:hAnsi="Arial" w:cs="Arial"/>
          <w:b/>
          <w:sz w:val="20"/>
          <w:szCs w:val="20"/>
          <w:u w:val="single"/>
        </w:rPr>
        <w:t>Initiatief</w:t>
      </w:r>
      <w:r>
        <w:rPr>
          <w:rFonts w:ascii="Arial" w:hAnsi="Arial" w:cs="Arial"/>
          <w:sz w:val="20"/>
          <w:szCs w:val="20"/>
        </w:rPr>
        <w:t xml:space="preserve">: </w:t>
      </w:r>
      <w:r>
        <w:rPr>
          <w:rFonts w:ascii="Arial" w:hAnsi="Arial" w:cs="Arial"/>
          <w:sz w:val="20"/>
          <w:szCs w:val="20"/>
          <w:u w:val="single"/>
        </w:rPr>
        <w:t>uit eigen beweging acties voorstellen en /of ondernemen.</w:t>
      </w:r>
    </w:p>
    <w:p w:rsidR="006B2D47" w:rsidRDefault="006B2D47" w:rsidP="006B2D47">
      <w:pPr>
        <w:spacing w:after="0"/>
        <w:jc w:val="both"/>
        <w:rPr>
          <w:rFonts w:ascii="Arial" w:hAnsi="Arial" w:cs="Arial"/>
          <w:sz w:val="20"/>
          <w:szCs w:val="20"/>
        </w:rPr>
      </w:pPr>
      <w:r>
        <w:rPr>
          <w:rFonts w:ascii="Arial" w:hAnsi="Arial" w:cs="Arial"/>
          <w:sz w:val="20"/>
          <w:szCs w:val="20"/>
        </w:rPr>
        <w:t>Ziet werk liggen en gaat over tot actie.</w:t>
      </w:r>
    </w:p>
    <w:p w:rsidR="006B2D47" w:rsidRDefault="006B2D47" w:rsidP="006B2D47">
      <w:pPr>
        <w:spacing w:after="0"/>
        <w:jc w:val="both"/>
        <w:rPr>
          <w:rFonts w:ascii="Arial" w:hAnsi="Arial" w:cs="Arial"/>
          <w:color w:val="FF0000"/>
          <w:sz w:val="20"/>
          <w:szCs w:val="20"/>
        </w:rPr>
      </w:pPr>
    </w:p>
    <w:p w:rsidR="006B2D47" w:rsidRDefault="006B2D47" w:rsidP="006B2D47">
      <w:pPr>
        <w:spacing w:after="0"/>
        <w:jc w:val="both"/>
        <w:rPr>
          <w:rFonts w:ascii="Arial" w:hAnsi="Arial" w:cs="Arial"/>
          <w:sz w:val="20"/>
          <w:szCs w:val="20"/>
        </w:rPr>
      </w:pPr>
      <w:r>
        <w:rPr>
          <w:rFonts w:ascii="Arial" w:hAnsi="Arial" w:cs="Arial"/>
          <w:b/>
          <w:sz w:val="20"/>
          <w:szCs w:val="20"/>
        </w:rPr>
        <w:t xml:space="preserve">7 </w:t>
      </w:r>
      <w:r>
        <w:rPr>
          <w:rFonts w:ascii="Arial" w:hAnsi="Arial" w:cs="Arial"/>
          <w:b/>
          <w:sz w:val="20"/>
          <w:szCs w:val="20"/>
          <w:u w:val="single"/>
        </w:rPr>
        <w:t>Luisterbereidheid</w:t>
      </w:r>
      <w:r>
        <w:rPr>
          <w:rFonts w:ascii="Arial" w:hAnsi="Arial" w:cs="Arial"/>
          <w:sz w:val="20"/>
          <w:szCs w:val="20"/>
        </w:rPr>
        <w:t xml:space="preserve">: </w:t>
      </w:r>
      <w:r>
        <w:rPr>
          <w:rFonts w:ascii="Arial" w:hAnsi="Arial" w:cs="Arial"/>
          <w:sz w:val="20"/>
          <w:szCs w:val="20"/>
          <w:u w:val="single"/>
        </w:rPr>
        <w:t>het zich bereid tonen en in staat zijn om (non-)verbale boodschappen correct op te nemen en te verwerken.</w:t>
      </w:r>
    </w:p>
    <w:p w:rsidR="006B2D47" w:rsidRDefault="006B2D47" w:rsidP="006B2D47">
      <w:pPr>
        <w:spacing w:after="0"/>
        <w:jc w:val="both"/>
        <w:rPr>
          <w:rFonts w:ascii="Arial" w:hAnsi="Arial" w:cs="Arial"/>
          <w:sz w:val="20"/>
          <w:szCs w:val="20"/>
        </w:rPr>
      </w:pPr>
      <w:r>
        <w:rPr>
          <w:rFonts w:ascii="Arial" w:hAnsi="Arial" w:cs="Arial"/>
          <w:sz w:val="20"/>
          <w:szCs w:val="20"/>
        </w:rPr>
        <w:t>Laat anderen, die iets te vertellen hebben, uitspreken en onderbreekt niet in een betoog.</w:t>
      </w:r>
    </w:p>
    <w:p w:rsidR="006B2D47" w:rsidRDefault="006B2D47" w:rsidP="006B2D47">
      <w:pPr>
        <w:spacing w:after="0"/>
        <w:jc w:val="both"/>
        <w:rPr>
          <w:rFonts w:ascii="Arial" w:hAnsi="Arial" w:cs="Arial"/>
          <w:sz w:val="20"/>
          <w:szCs w:val="20"/>
        </w:rPr>
      </w:pPr>
      <w:r>
        <w:rPr>
          <w:rFonts w:ascii="Arial" w:hAnsi="Arial" w:cs="Arial"/>
          <w:sz w:val="20"/>
          <w:szCs w:val="20"/>
        </w:rPr>
        <w:t>Hoort effectief wat anderen te vertellen hebben en interpreteert de boodschap correct.</w:t>
      </w:r>
    </w:p>
    <w:p w:rsidR="006B2D47" w:rsidRDefault="006B2D47" w:rsidP="006B2D47">
      <w:pPr>
        <w:spacing w:after="0"/>
        <w:jc w:val="both"/>
        <w:rPr>
          <w:rFonts w:ascii="Arial" w:hAnsi="Arial" w:cs="Arial"/>
          <w:b/>
          <w:sz w:val="20"/>
          <w:szCs w:val="20"/>
          <w:u w:val="single"/>
        </w:rPr>
      </w:pPr>
    </w:p>
    <w:p w:rsidR="00035467" w:rsidRDefault="00035467" w:rsidP="006B2D47">
      <w:pPr>
        <w:jc w:val="both"/>
      </w:pPr>
    </w:p>
    <w:sectPr w:rsidR="000354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D47"/>
    <w:rsid w:val="00035467"/>
    <w:rsid w:val="006B2D47"/>
    <w:rsid w:val="00731173"/>
    <w:rsid w:val="00C16F1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57BFA6-9692-462B-A0F8-748BCFC63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B2D47"/>
    <w:pPr>
      <w:spacing w:after="200" w:line="276" w:lineRule="auto"/>
    </w:pPr>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16F1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16F1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36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1132</Words>
  <Characters>6226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Stad Maaseik</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 Lenaerts</dc:creator>
  <cp:keywords/>
  <dc:description/>
  <cp:lastModifiedBy>Jeannick Gelissen</cp:lastModifiedBy>
  <cp:revision>2</cp:revision>
  <cp:lastPrinted>2018-03-22T09:31:00Z</cp:lastPrinted>
  <dcterms:created xsi:type="dcterms:W3CDTF">2018-05-09T09:18:00Z</dcterms:created>
  <dcterms:modified xsi:type="dcterms:W3CDTF">2018-05-09T09:18:00Z</dcterms:modified>
</cp:coreProperties>
</file>