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38" w:rsidRDefault="00C76A38" w:rsidP="00C76A38">
      <w:pPr>
        <w:tabs>
          <w:tab w:val="left" w:pos="142"/>
        </w:tabs>
        <w:spacing w:after="0"/>
        <w:rPr>
          <w:rFonts w:ascii="Arial" w:hAnsi="Arial" w:cs="Arial"/>
          <w:b/>
          <w:sz w:val="20"/>
          <w:szCs w:val="20"/>
          <w:u w:val="single"/>
        </w:rPr>
      </w:pPr>
      <w:bookmarkStart w:id="0" w:name="_GoBack"/>
      <w:bookmarkEnd w:id="0"/>
      <w:r w:rsidRPr="00DE1AEF">
        <w:rPr>
          <w:noProof/>
          <w:lang w:eastAsia="nl-BE"/>
        </w:rPr>
        <w:drawing>
          <wp:inline distT="0" distB="0" distL="0" distR="0">
            <wp:extent cx="2727960" cy="716280"/>
            <wp:effectExtent l="0" t="0" r="0" b="7620"/>
            <wp:docPr id="2" name="Afbeelding 2" descr="http://maaseik-intrav/Afbeeldingen/St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maaseik-intrav/Afbeeldingen/Stads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7960" cy="716280"/>
                    </a:xfrm>
                    <a:prstGeom prst="rect">
                      <a:avLst/>
                    </a:prstGeom>
                    <a:noFill/>
                    <a:ln>
                      <a:noFill/>
                    </a:ln>
                  </pic:spPr>
                </pic:pic>
              </a:graphicData>
            </a:graphic>
          </wp:inline>
        </w:drawing>
      </w:r>
      <w:r>
        <w:rPr>
          <w:rFonts w:ascii="Arial" w:hAnsi="Arial" w:cs="Arial"/>
          <w:sz w:val="20"/>
          <w:szCs w:val="20"/>
        </w:rPr>
        <w:t xml:space="preserve">                          </w:t>
      </w:r>
      <w:r w:rsidRPr="00DE1AEF">
        <w:rPr>
          <w:noProof/>
          <w:lang w:eastAsia="nl-BE"/>
        </w:rPr>
        <w:drawing>
          <wp:inline distT="0" distB="0" distL="0" distR="0">
            <wp:extent cx="2049780" cy="723900"/>
            <wp:effectExtent l="0" t="0" r="7620" b="0"/>
            <wp:docPr id="1" name="Afbeelding 1" descr="http://maaseik-intrav/Afbeeldingen/OCMW%20Maase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maaseik-intrav/Afbeeldingen/OCMW%20Maasei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9780" cy="723900"/>
                    </a:xfrm>
                    <a:prstGeom prst="rect">
                      <a:avLst/>
                    </a:prstGeom>
                    <a:noFill/>
                    <a:ln>
                      <a:noFill/>
                    </a:ln>
                  </pic:spPr>
                </pic:pic>
              </a:graphicData>
            </a:graphic>
          </wp:inline>
        </w:drawing>
      </w:r>
      <w:r>
        <w:rPr>
          <w:rFonts w:ascii="Arial" w:hAnsi="Arial" w:cs="Arial"/>
          <w:b/>
          <w:sz w:val="20"/>
          <w:szCs w:val="20"/>
          <w:u w:val="single"/>
        </w:rPr>
        <w:t xml:space="preserve">             </w:t>
      </w:r>
    </w:p>
    <w:p w:rsidR="00C76A38" w:rsidRDefault="00C76A38" w:rsidP="00D654BC">
      <w:pPr>
        <w:contextualSpacing/>
        <w:jc w:val="both"/>
        <w:rPr>
          <w:rFonts w:ascii="Arial" w:hAnsi="Arial" w:cs="Arial"/>
        </w:rPr>
      </w:pPr>
    </w:p>
    <w:p w:rsidR="00661AE8" w:rsidRPr="00661AE8" w:rsidRDefault="00661AE8" w:rsidP="00661AE8">
      <w:pPr>
        <w:pBdr>
          <w:top w:val="single" w:sz="4" w:space="10" w:color="5B9BD5"/>
          <w:bottom w:val="single" w:sz="4" w:space="10" w:color="5B9BD5"/>
        </w:pBdr>
        <w:spacing w:before="360" w:after="360" w:line="276" w:lineRule="auto"/>
        <w:jc w:val="center"/>
        <w:rPr>
          <w:rFonts w:ascii="Calibri" w:eastAsia="Calibri" w:hAnsi="Calibri" w:cs="Times New Roman"/>
          <w:iCs/>
          <w:color w:val="5B9BD5"/>
          <w:sz w:val="36"/>
          <w:szCs w:val="36"/>
          <w:lang w:val="x-none" w:eastAsia="x-none"/>
        </w:rPr>
      </w:pPr>
      <w:r w:rsidRPr="00661AE8">
        <w:rPr>
          <w:rFonts w:ascii="Calibri" w:eastAsia="Calibri" w:hAnsi="Calibri" w:cs="Times New Roman"/>
          <w:iCs/>
          <w:color w:val="5B9BD5"/>
          <w:sz w:val="36"/>
          <w:szCs w:val="36"/>
          <w:lang w:val="x-none" w:eastAsia="x-none"/>
        </w:rPr>
        <w:t>FUNCTIEBESCHRIJVING : TECHNIEKER PLANTSOENEN</w:t>
      </w:r>
    </w:p>
    <w:p w:rsidR="00661AE8" w:rsidRPr="00661AE8" w:rsidRDefault="00661AE8" w:rsidP="00661AE8">
      <w:pPr>
        <w:spacing w:after="0" w:line="276" w:lineRule="auto"/>
        <w:jc w:val="both"/>
        <w:rPr>
          <w:rFonts w:ascii="Calibri" w:eastAsia="Calibri" w:hAnsi="Calibri" w:cs="Arial"/>
          <w:sz w:val="24"/>
          <w:szCs w:val="24"/>
        </w:rPr>
      </w:pPr>
      <w:r w:rsidRPr="00661AE8">
        <w:rPr>
          <w:rFonts w:ascii="Calibri" w:eastAsia="Calibri" w:hAnsi="Calibri" w:cs="Arial"/>
          <w:b/>
          <w:sz w:val="24"/>
          <w:szCs w:val="24"/>
        </w:rPr>
        <w:t>Graadnaam:</w:t>
      </w:r>
      <w:r w:rsidRPr="00661AE8">
        <w:rPr>
          <w:rFonts w:ascii="Calibri" w:eastAsia="Calibri" w:hAnsi="Calibri" w:cs="Arial"/>
          <w:sz w:val="24"/>
          <w:szCs w:val="24"/>
        </w:rPr>
        <w:t xml:space="preserve"> technieker plantsoenen                                                             </w:t>
      </w:r>
      <w:r w:rsidRPr="00661AE8">
        <w:rPr>
          <w:rFonts w:ascii="Calibri" w:eastAsia="Calibri" w:hAnsi="Calibri" w:cs="Arial"/>
          <w:b/>
          <w:sz w:val="24"/>
          <w:szCs w:val="24"/>
        </w:rPr>
        <w:t>Entiteit:</w:t>
      </w:r>
      <w:r w:rsidRPr="00661AE8">
        <w:rPr>
          <w:rFonts w:ascii="Calibri" w:eastAsia="Calibri" w:hAnsi="Calibri" w:cs="Arial"/>
          <w:sz w:val="24"/>
          <w:szCs w:val="24"/>
        </w:rPr>
        <w:t xml:space="preserve"> stad Maaseik</w:t>
      </w:r>
    </w:p>
    <w:p w:rsidR="00661AE8" w:rsidRPr="00661AE8" w:rsidRDefault="00661AE8" w:rsidP="00661AE8">
      <w:pPr>
        <w:spacing w:after="0" w:line="276" w:lineRule="auto"/>
        <w:jc w:val="both"/>
        <w:rPr>
          <w:rFonts w:ascii="Calibri" w:eastAsia="Calibri" w:hAnsi="Calibri" w:cs="Arial"/>
          <w:sz w:val="24"/>
          <w:szCs w:val="24"/>
        </w:rPr>
      </w:pPr>
      <w:r w:rsidRPr="00661AE8">
        <w:rPr>
          <w:rFonts w:ascii="Calibri" w:eastAsia="Calibri" w:hAnsi="Calibri" w:cs="Arial"/>
          <w:b/>
          <w:sz w:val="24"/>
          <w:szCs w:val="24"/>
        </w:rPr>
        <w:t>Functienaam:</w:t>
      </w:r>
      <w:r w:rsidRPr="00661AE8">
        <w:rPr>
          <w:rFonts w:ascii="Calibri" w:eastAsia="Calibri" w:hAnsi="Calibri" w:cs="Arial"/>
          <w:sz w:val="24"/>
          <w:szCs w:val="24"/>
        </w:rPr>
        <w:t xml:space="preserve"> technieker plantsoenen</w:t>
      </w:r>
      <w:r w:rsidRPr="00661AE8">
        <w:rPr>
          <w:rFonts w:ascii="Calibri" w:eastAsia="Calibri" w:hAnsi="Calibri" w:cs="Arial"/>
          <w:sz w:val="24"/>
          <w:szCs w:val="24"/>
        </w:rPr>
        <w:tab/>
      </w:r>
      <w:r w:rsidRPr="00661AE8">
        <w:rPr>
          <w:rFonts w:ascii="Calibri" w:eastAsia="Calibri" w:hAnsi="Calibri" w:cs="Arial"/>
          <w:sz w:val="24"/>
          <w:szCs w:val="24"/>
        </w:rPr>
        <w:tab/>
        <w:t xml:space="preserve">                                    </w:t>
      </w:r>
      <w:r w:rsidRPr="00661AE8">
        <w:rPr>
          <w:rFonts w:ascii="Calibri" w:eastAsia="Calibri" w:hAnsi="Calibri" w:cs="Arial"/>
          <w:b/>
          <w:sz w:val="24"/>
          <w:szCs w:val="24"/>
        </w:rPr>
        <w:t>Directie:</w:t>
      </w:r>
      <w:r w:rsidRPr="00661AE8">
        <w:rPr>
          <w:rFonts w:ascii="Calibri" w:eastAsia="Calibri" w:hAnsi="Calibri" w:cs="Arial"/>
          <w:sz w:val="24"/>
          <w:szCs w:val="24"/>
        </w:rPr>
        <w:t xml:space="preserve"> ruimte</w:t>
      </w:r>
    </w:p>
    <w:p w:rsidR="00661AE8" w:rsidRPr="00661AE8" w:rsidRDefault="00661AE8" w:rsidP="00661AE8">
      <w:pPr>
        <w:spacing w:after="0" w:line="276" w:lineRule="auto"/>
        <w:jc w:val="both"/>
        <w:rPr>
          <w:rFonts w:ascii="Calibri" w:eastAsia="Calibri" w:hAnsi="Calibri" w:cs="Arial"/>
          <w:sz w:val="24"/>
          <w:szCs w:val="24"/>
        </w:rPr>
      </w:pPr>
      <w:r w:rsidRPr="00661AE8">
        <w:rPr>
          <w:rFonts w:ascii="Calibri" w:eastAsia="Calibri" w:hAnsi="Calibri" w:cs="Arial"/>
          <w:b/>
          <w:sz w:val="24"/>
          <w:szCs w:val="24"/>
        </w:rPr>
        <w:t>Functionele loopbaan:</w:t>
      </w:r>
      <w:r w:rsidRPr="00661AE8">
        <w:rPr>
          <w:rFonts w:ascii="Calibri" w:eastAsia="Calibri" w:hAnsi="Calibri" w:cs="Arial"/>
          <w:sz w:val="24"/>
          <w:szCs w:val="24"/>
        </w:rPr>
        <w:t xml:space="preserve"> D1 – D3</w:t>
      </w:r>
      <w:r w:rsidRPr="00661AE8">
        <w:rPr>
          <w:rFonts w:ascii="Calibri" w:eastAsia="Calibri" w:hAnsi="Calibri" w:cs="Arial"/>
          <w:sz w:val="24"/>
          <w:szCs w:val="24"/>
        </w:rPr>
        <w:tab/>
      </w:r>
      <w:r w:rsidRPr="00661AE8">
        <w:rPr>
          <w:rFonts w:ascii="Calibri" w:eastAsia="Calibri" w:hAnsi="Calibri" w:cs="Arial"/>
          <w:sz w:val="24"/>
          <w:szCs w:val="24"/>
        </w:rPr>
        <w:tab/>
      </w:r>
      <w:r w:rsidRPr="00661AE8">
        <w:rPr>
          <w:rFonts w:ascii="Calibri" w:eastAsia="Calibri" w:hAnsi="Calibri" w:cs="Arial"/>
          <w:sz w:val="24"/>
          <w:szCs w:val="24"/>
        </w:rPr>
        <w:tab/>
        <w:t xml:space="preserve">            </w:t>
      </w:r>
      <w:r w:rsidRPr="00661AE8">
        <w:rPr>
          <w:rFonts w:ascii="Calibri" w:eastAsia="Calibri" w:hAnsi="Calibri" w:cs="Arial"/>
          <w:sz w:val="24"/>
          <w:szCs w:val="24"/>
        </w:rPr>
        <w:tab/>
      </w:r>
      <w:r w:rsidRPr="00661AE8">
        <w:rPr>
          <w:rFonts w:ascii="Calibri" w:eastAsia="Calibri" w:hAnsi="Calibri" w:cs="Arial"/>
          <w:sz w:val="24"/>
          <w:szCs w:val="24"/>
        </w:rPr>
        <w:tab/>
        <w:t xml:space="preserve">          </w:t>
      </w:r>
      <w:r w:rsidRPr="00661AE8">
        <w:rPr>
          <w:rFonts w:ascii="Calibri" w:eastAsia="Calibri" w:hAnsi="Calibri" w:cs="Arial"/>
          <w:b/>
          <w:sz w:val="24"/>
          <w:szCs w:val="24"/>
        </w:rPr>
        <w:t>Dienst:</w:t>
      </w:r>
      <w:r w:rsidRPr="00661AE8">
        <w:rPr>
          <w:rFonts w:ascii="Calibri" w:eastAsia="Calibri" w:hAnsi="Calibri" w:cs="Arial"/>
          <w:sz w:val="24"/>
          <w:szCs w:val="24"/>
        </w:rPr>
        <w:t xml:space="preserve"> werken</w:t>
      </w:r>
    </w:p>
    <w:p w:rsidR="00661AE8" w:rsidRPr="00661AE8" w:rsidRDefault="00661AE8" w:rsidP="00661AE8">
      <w:pPr>
        <w:spacing w:after="0" w:line="276" w:lineRule="auto"/>
        <w:jc w:val="both"/>
        <w:rPr>
          <w:rFonts w:ascii="Calibri" w:eastAsia="Calibri" w:hAnsi="Calibri" w:cs="Arial"/>
          <w:sz w:val="24"/>
          <w:szCs w:val="24"/>
        </w:rPr>
      </w:pPr>
    </w:p>
    <w:p w:rsidR="00661AE8" w:rsidRPr="00661AE8" w:rsidRDefault="00661AE8" w:rsidP="00661AE8">
      <w:pPr>
        <w:shd w:val="clear" w:color="auto" w:fill="5B9BD5"/>
        <w:spacing w:after="0" w:line="276" w:lineRule="auto"/>
        <w:jc w:val="both"/>
        <w:rPr>
          <w:rFonts w:ascii="Calibri" w:eastAsia="Calibri" w:hAnsi="Calibri" w:cs="Arial"/>
          <w:color w:val="FFFFFF"/>
          <w:sz w:val="28"/>
          <w:szCs w:val="28"/>
        </w:rPr>
      </w:pPr>
      <w:r w:rsidRPr="00661AE8">
        <w:rPr>
          <w:rFonts w:ascii="Calibri" w:eastAsia="Calibri" w:hAnsi="Calibri" w:cs="Arial"/>
          <w:color w:val="FFFFFF"/>
          <w:sz w:val="28"/>
          <w:szCs w:val="28"/>
          <w:shd w:val="clear" w:color="auto" w:fill="5B9BD5"/>
        </w:rPr>
        <w:t xml:space="preserve">HOOFDDOEL VAN DE FUNCTIE                                                                                             </w:t>
      </w:r>
    </w:p>
    <w:p w:rsidR="00661AE8" w:rsidRPr="00661AE8" w:rsidRDefault="00661AE8" w:rsidP="00661AE8">
      <w:pPr>
        <w:spacing w:after="0" w:line="276" w:lineRule="auto"/>
        <w:jc w:val="both"/>
        <w:rPr>
          <w:rFonts w:ascii="Calibri" w:eastAsia="Calibri" w:hAnsi="Calibri" w:cs="Arial"/>
          <w:b/>
          <w:sz w:val="20"/>
          <w:szCs w:val="20"/>
          <w:u w:val="single"/>
        </w:rPr>
      </w:pPr>
    </w:p>
    <w:p w:rsidR="00661AE8" w:rsidRPr="00661AE8" w:rsidRDefault="00661AE8" w:rsidP="00661AE8">
      <w:pPr>
        <w:spacing w:after="0" w:line="276" w:lineRule="auto"/>
        <w:jc w:val="both"/>
        <w:rPr>
          <w:rFonts w:ascii="Calibri" w:eastAsia="Calibri" w:hAnsi="Calibri" w:cs="Arial"/>
          <w:sz w:val="24"/>
          <w:szCs w:val="24"/>
        </w:rPr>
      </w:pPr>
      <w:r w:rsidRPr="00661AE8">
        <w:rPr>
          <w:rFonts w:ascii="Calibri" w:eastAsia="Calibri" w:hAnsi="Calibri" w:cs="Arial"/>
          <w:sz w:val="24"/>
          <w:szCs w:val="24"/>
        </w:rPr>
        <w:t>Je werkt mee aan de aanleg en het onderhoud van groenvoorzieningen met het oog op het bewerkstelligen en het in stand houden van een aangename leefomgeving.  Je ondersteunt bij opbouw/afbraak van evenementen.  Je staat in voor de teraardebestelling van overledenen.  Je werkt mee aan de winterdienst, zoals het sneeuw- en ijsvrij houden van paden, trottoirs en fietspaden.</w:t>
      </w:r>
    </w:p>
    <w:p w:rsidR="00661AE8" w:rsidRPr="00661AE8" w:rsidRDefault="00661AE8" w:rsidP="00661AE8">
      <w:pPr>
        <w:spacing w:after="0" w:line="276" w:lineRule="auto"/>
        <w:jc w:val="both"/>
        <w:rPr>
          <w:rFonts w:ascii="Calibri" w:eastAsia="Calibri" w:hAnsi="Calibri" w:cs="Arial"/>
          <w:sz w:val="24"/>
          <w:szCs w:val="24"/>
        </w:rPr>
      </w:pPr>
    </w:p>
    <w:p w:rsidR="00661AE8" w:rsidRPr="00661AE8" w:rsidRDefault="00661AE8" w:rsidP="00661AE8">
      <w:pPr>
        <w:spacing w:after="0" w:line="276" w:lineRule="auto"/>
        <w:jc w:val="both"/>
        <w:rPr>
          <w:rFonts w:ascii="Calibri" w:eastAsia="Calibri" w:hAnsi="Calibri" w:cs="Arial"/>
          <w:sz w:val="24"/>
          <w:szCs w:val="24"/>
        </w:rPr>
      </w:pPr>
      <w:r w:rsidRPr="00661AE8">
        <w:rPr>
          <w:rFonts w:ascii="Calibri" w:eastAsia="Calibri" w:hAnsi="Calibri" w:cs="Arial"/>
          <w:sz w:val="24"/>
          <w:szCs w:val="24"/>
        </w:rPr>
        <w:t>Je hebt geen probleem met flexibele werkuren en/of weekendwerk als met werken op hoogte.</w:t>
      </w:r>
    </w:p>
    <w:p w:rsidR="00661AE8" w:rsidRPr="00661AE8" w:rsidRDefault="00661AE8" w:rsidP="00661AE8">
      <w:pPr>
        <w:spacing w:after="0" w:line="276" w:lineRule="auto"/>
        <w:jc w:val="both"/>
        <w:rPr>
          <w:rFonts w:ascii="Calibri" w:eastAsia="Calibri" w:hAnsi="Calibri" w:cs="Arial"/>
          <w:b/>
          <w:sz w:val="20"/>
          <w:szCs w:val="20"/>
          <w:u w:val="single"/>
        </w:rPr>
      </w:pPr>
    </w:p>
    <w:p w:rsidR="00661AE8" w:rsidRPr="00661AE8" w:rsidRDefault="00661AE8" w:rsidP="00661AE8">
      <w:pPr>
        <w:shd w:val="clear" w:color="auto" w:fill="5B9BD5"/>
        <w:spacing w:after="0" w:line="276" w:lineRule="auto"/>
        <w:jc w:val="both"/>
        <w:rPr>
          <w:rFonts w:ascii="Calibri" w:eastAsia="Calibri" w:hAnsi="Calibri" w:cs="Arial"/>
          <w:color w:val="FFFFFF"/>
          <w:sz w:val="28"/>
          <w:szCs w:val="28"/>
          <w:shd w:val="clear" w:color="auto" w:fill="5B9BD5"/>
        </w:rPr>
      </w:pPr>
      <w:r w:rsidRPr="00661AE8">
        <w:rPr>
          <w:rFonts w:ascii="Calibri" w:eastAsia="Calibri" w:hAnsi="Calibri" w:cs="Arial"/>
          <w:color w:val="FFFFFF"/>
          <w:sz w:val="28"/>
          <w:szCs w:val="28"/>
          <w:shd w:val="clear" w:color="auto" w:fill="5B9BD5"/>
        </w:rPr>
        <w:t>PLAATS IN HET ORGANOGRAM</w:t>
      </w:r>
    </w:p>
    <w:p w:rsidR="00661AE8" w:rsidRPr="00661AE8" w:rsidRDefault="00661AE8" w:rsidP="00661AE8">
      <w:pPr>
        <w:spacing w:after="0" w:line="276" w:lineRule="auto"/>
        <w:jc w:val="both"/>
        <w:rPr>
          <w:rFonts w:ascii="Calibri" w:eastAsia="Calibri" w:hAnsi="Calibri" w:cs="Arial"/>
          <w:sz w:val="20"/>
          <w:szCs w:val="20"/>
        </w:rPr>
      </w:pPr>
    </w:p>
    <w:p w:rsidR="00661AE8" w:rsidRPr="00661AE8" w:rsidRDefault="00661AE8" w:rsidP="00661AE8">
      <w:pPr>
        <w:spacing w:after="0" w:line="276" w:lineRule="auto"/>
        <w:jc w:val="both"/>
        <w:rPr>
          <w:rFonts w:ascii="Calibri" w:eastAsia="Calibri" w:hAnsi="Calibri" w:cs="Arial"/>
          <w:sz w:val="24"/>
          <w:szCs w:val="24"/>
        </w:rPr>
      </w:pPr>
      <w:r w:rsidRPr="00661AE8">
        <w:rPr>
          <w:rFonts w:ascii="Calibri" w:eastAsia="Calibri" w:hAnsi="Calibri" w:cs="Arial"/>
          <w:sz w:val="24"/>
          <w:szCs w:val="24"/>
        </w:rPr>
        <w:t>De stad en het OCMW Maaseik hebben een geïntegreerde organisatiestructuur. Samen telt het lokaal bestuur drie directies: Ruimte, Mens en Interne Organisatie.</w:t>
      </w:r>
    </w:p>
    <w:p w:rsidR="00661AE8" w:rsidRPr="00661AE8" w:rsidRDefault="00661AE8" w:rsidP="00661AE8">
      <w:pPr>
        <w:spacing w:after="0" w:line="276" w:lineRule="auto"/>
        <w:jc w:val="both"/>
        <w:rPr>
          <w:rFonts w:ascii="Calibri" w:eastAsia="Calibri" w:hAnsi="Calibri" w:cs="Arial"/>
          <w:sz w:val="24"/>
          <w:szCs w:val="24"/>
        </w:rPr>
      </w:pPr>
    </w:p>
    <w:p w:rsidR="00661AE8" w:rsidRPr="00661AE8" w:rsidRDefault="00661AE8" w:rsidP="00661AE8">
      <w:pPr>
        <w:spacing w:after="0" w:line="276" w:lineRule="auto"/>
        <w:jc w:val="both"/>
        <w:rPr>
          <w:rFonts w:ascii="Calibri" w:eastAsia="Calibri" w:hAnsi="Calibri" w:cs="Arial"/>
          <w:sz w:val="24"/>
          <w:szCs w:val="24"/>
        </w:rPr>
      </w:pPr>
      <w:r w:rsidRPr="00661AE8">
        <w:rPr>
          <w:rFonts w:ascii="Calibri" w:eastAsia="Calibri" w:hAnsi="Calibri" w:cs="Arial"/>
          <w:sz w:val="24"/>
          <w:szCs w:val="24"/>
        </w:rPr>
        <w:t>De dienst werken situeert zich binnen de directie Ruimte. Je staat onder leiding van de ploegbaas plantsoenen en volgt instructies op om tot een optimaal resultaat te komen.</w:t>
      </w:r>
    </w:p>
    <w:p w:rsidR="00661AE8" w:rsidRPr="00661AE8" w:rsidRDefault="00661AE8" w:rsidP="00661AE8">
      <w:pPr>
        <w:spacing w:after="0" w:line="276" w:lineRule="auto"/>
        <w:jc w:val="both"/>
        <w:rPr>
          <w:rFonts w:ascii="Calibri" w:eastAsia="Calibri" w:hAnsi="Calibri" w:cs="Arial"/>
          <w:b/>
          <w:sz w:val="24"/>
          <w:szCs w:val="24"/>
          <w:u w:val="single"/>
        </w:rPr>
      </w:pPr>
    </w:p>
    <w:p w:rsidR="00661AE8" w:rsidRPr="00661AE8" w:rsidRDefault="00661AE8" w:rsidP="00661AE8">
      <w:pPr>
        <w:shd w:val="clear" w:color="auto" w:fill="5B9BD5"/>
        <w:spacing w:after="0" w:line="276" w:lineRule="auto"/>
        <w:jc w:val="both"/>
        <w:rPr>
          <w:rFonts w:ascii="Calibri" w:eastAsia="Calibri" w:hAnsi="Calibri" w:cs="Arial"/>
          <w:color w:val="FFFFFF"/>
          <w:sz w:val="28"/>
          <w:szCs w:val="28"/>
          <w:shd w:val="clear" w:color="auto" w:fill="5B9BD5"/>
        </w:rPr>
      </w:pPr>
      <w:r w:rsidRPr="00661AE8">
        <w:rPr>
          <w:rFonts w:ascii="Calibri" w:eastAsia="Calibri" w:hAnsi="Calibri" w:cs="Arial"/>
          <w:color w:val="FFFFFF"/>
          <w:sz w:val="28"/>
          <w:szCs w:val="28"/>
          <w:shd w:val="clear" w:color="auto" w:fill="5B9BD5"/>
        </w:rPr>
        <w:t>ALGEMENE TAKEN</w:t>
      </w:r>
    </w:p>
    <w:p w:rsidR="00661AE8" w:rsidRPr="00661AE8" w:rsidRDefault="00661AE8" w:rsidP="00661AE8">
      <w:pPr>
        <w:spacing w:after="0" w:line="276" w:lineRule="auto"/>
        <w:jc w:val="both"/>
        <w:rPr>
          <w:rFonts w:ascii="Calibri" w:eastAsia="Calibri" w:hAnsi="Calibri" w:cs="Arial"/>
          <w:sz w:val="20"/>
          <w:szCs w:val="20"/>
        </w:rPr>
      </w:pP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Je ziet toe op een correct gebruik en correcte toepassing van de veiligheid- en gezondheidsvoorschriften.</w:t>
      </w: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Je voert alle taken op de best mogelijke wijze uit, volgens de instructies en onder toezicht van de ploegbaas of  technisch coördinator om tot een optimaal resultaat te komen.</w:t>
      </w: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Je signaleert alle gebreken aan het openbaar domein en je formuleert voorstellen.</w:t>
      </w: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 xml:space="preserve">Je doet voorstellen aan de ploegbaas in verband met de aanschaf van materiaal of in verband met de aanpassingen daaraan. </w:t>
      </w: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 xml:space="preserve">Je bent bereid om na diensttijd en weekend uren te presteren al wat de dienst werken aanbeland. </w:t>
      </w: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lastRenderedPageBreak/>
        <w:t>Je verricht ondersteuningswerken bij overige ploegen en diensten.</w:t>
      </w: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Je staat in voor klein onderhoud en dagelijks onderhoud van machines.</w:t>
      </w:r>
    </w:p>
    <w:p w:rsidR="00661AE8" w:rsidRPr="00661AE8" w:rsidRDefault="00661AE8" w:rsidP="00661AE8">
      <w:pPr>
        <w:spacing w:after="0" w:line="276" w:lineRule="auto"/>
        <w:jc w:val="both"/>
        <w:rPr>
          <w:rFonts w:ascii="Calibri" w:eastAsia="Calibri" w:hAnsi="Calibri" w:cs="Arial"/>
          <w:sz w:val="24"/>
          <w:szCs w:val="24"/>
        </w:rPr>
      </w:pPr>
    </w:p>
    <w:p w:rsidR="00661AE8" w:rsidRPr="00661AE8" w:rsidRDefault="00661AE8" w:rsidP="00661AE8">
      <w:pPr>
        <w:spacing w:after="0" w:line="276" w:lineRule="auto"/>
        <w:jc w:val="both"/>
        <w:rPr>
          <w:rFonts w:ascii="Calibri" w:eastAsia="Calibri" w:hAnsi="Calibri" w:cs="Arial"/>
          <w:sz w:val="24"/>
          <w:szCs w:val="24"/>
        </w:rPr>
      </w:pPr>
    </w:p>
    <w:p w:rsidR="00661AE8" w:rsidRPr="00661AE8" w:rsidRDefault="00661AE8" w:rsidP="00661AE8">
      <w:pPr>
        <w:shd w:val="clear" w:color="auto" w:fill="5B9BD5"/>
        <w:spacing w:after="0" w:line="276" w:lineRule="auto"/>
        <w:jc w:val="both"/>
        <w:rPr>
          <w:rFonts w:ascii="Calibri" w:eastAsia="Calibri" w:hAnsi="Calibri" w:cs="Arial"/>
          <w:color w:val="FFFFFF"/>
          <w:sz w:val="28"/>
          <w:szCs w:val="28"/>
          <w:shd w:val="clear" w:color="auto" w:fill="5B9BD5"/>
        </w:rPr>
      </w:pPr>
      <w:r w:rsidRPr="00661AE8">
        <w:rPr>
          <w:rFonts w:ascii="Calibri" w:eastAsia="Calibri" w:hAnsi="Calibri" w:cs="Arial"/>
          <w:color w:val="FFFFFF"/>
          <w:sz w:val="28"/>
          <w:szCs w:val="28"/>
          <w:shd w:val="clear" w:color="auto" w:fill="5B9BD5"/>
        </w:rPr>
        <w:t>SPECIFIEKE TAKEN</w:t>
      </w:r>
    </w:p>
    <w:p w:rsidR="00661AE8" w:rsidRPr="00661AE8" w:rsidRDefault="00661AE8" w:rsidP="00661AE8">
      <w:pPr>
        <w:spacing w:after="0" w:line="276" w:lineRule="auto"/>
        <w:jc w:val="both"/>
        <w:rPr>
          <w:rFonts w:ascii="Calibri" w:eastAsia="Calibri" w:hAnsi="Calibri" w:cs="Arial"/>
          <w:sz w:val="24"/>
          <w:szCs w:val="24"/>
        </w:rPr>
      </w:pP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Je staat in voor het manueel en machinaal onderhoud en de reiniging van het openbaar groen, parken, begraafplaatsen en ander openbaar domein.</w:t>
      </w: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Je staat in voor de (her-)aanleg van perken, plantsoenen, graspleinen...</w:t>
      </w: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Je staat in voor het delven van graven en je houdt toezicht bij ontgravingen.</w:t>
      </w:r>
    </w:p>
    <w:p w:rsidR="00661AE8" w:rsidRPr="00661AE8" w:rsidRDefault="00661AE8" w:rsidP="00661AE8">
      <w:pPr>
        <w:numPr>
          <w:ilvl w:val="0"/>
          <w:numId w:val="1"/>
        </w:numPr>
        <w:spacing w:after="0" w:line="276" w:lineRule="auto"/>
        <w:jc w:val="both"/>
        <w:rPr>
          <w:rFonts w:ascii="Calibri" w:eastAsia="Calibri" w:hAnsi="Calibri" w:cs="Arial"/>
          <w:sz w:val="24"/>
          <w:szCs w:val="24"/>
        </w:rPr>
      </w:pPr>
      <w:r w:rsidRPr="00661AE8">
        <w:rPr>
          <w:rFonts w:ascii="Calibri" w:eastAsia="Calibri" w:hAnsi="Calibri" w:cs="Arial"/>
          <w:sz w:val="24"/>
          <w:szCs w:val="24"/>
        </w:rPr>
        <w:t xml:space="preserve">Je houdt zowel manueel als machinaal paden, voetpaden en fietspaden sneeuw- en ijsvrij. </w:t>
      </w:r>
    </w:p>
    <w:p w:rsidR="00661AE8" w:rsidRPr="00661AE8" w:rsidRDefault="00661AE8" w:rsidP="00661AE8">
      <w:pPr>
        <w:spacing w:after="0" w:line="276" w:lineRule="auto"/>
        <w:jc w:val="both"/>
        <w:rPr>
          <w:rFonts w:ascii="Calibri" w:eastAsia="Calibri" w:hAnsi="Calibri" w:cs="Arial"/>
          <w:sz w:val="24"/>
          <w:szCs w:val="24"/>
        </w:rPr>
      </w:pPr>
    </w:p>
    <w:p w:rsidR="00661AE8" w:rsidRPr="00661AE8" w:rsidRDefault="00661AE8" w:rsidP="00661AE8">
      <w:pPr>
        <w:shd w:val="clear" w:color="auto" w:fill="5B9BD5"/>
        <w:spacing w:after="0" w:line="276" w:lineRule="auto"/>
        <w:jc w:val="both"/>
        <w:rPr>
          <w:rFonts w:ascii="Calibri" w:eastAsia="Calibri" w:hAnsi="Calibri" w:cs="Arial"/>
          <w:color w:val="FFFFFF"/>
          <w:sz w:val="28"/>
          <w:szCs w:val="28"/>
          <w:shd w:val="clear" w:color="auto" w:fill="5B9BD5"/>
        </w:rPr>
      </w:pPr>
      <w:r w:rsidRPr="00661AE8">
        <w:rPr>
          <w:rFonts w:ascii="Calibri" w:eastAsia="Calibri" w:hAnsi="Calibri" w:cs="Arial"/>
          <w:color w:val="FFFFFF"/>
          <w:sz w:val="28"/>
          <w:szCs w:val="28"/>
          <w:shd w:val="clear" w:color="auto" w:fill="5B9BD5"/>
        </w:rPr>
        <w:t>INTERNE COMMUNICATIE</w:t>
      </w:r>
    </w:p>
    <w:p w:rsidR="00661AE8" w:rsidRPr="00661AE8" w:rsidRDefault="00661AE8" w:rsidP="00661AE8">
      <w:pPr>
        <w:spacing w:after="0" w:line="276" w:lineRule="auto"/>
        <w:jc w:val="both"/>
        <w:rPr>
          <w:rFonts w:ascii="Calibri" w:eastAsia="Calibri" w:hAnsi="Calibri" w:cs="Arial"/>
          <w:sz w:val="20"/>
          <w:szCs w:val="20"/>
        </w:rPr>
      </w:pPr>
    </w:p>
    <w:p w:rsidR="00661AE8" w:rsidRPr="00661AE8" w:rsidRDefault="00661AE8" w:rsidP="00661AE8">
      <w:pPr>
        <w:autoSpaceDE w:val="0"/>
        <w:autoSpaceDN w:val="0"/>
        <w:adjustRightInd w:val="0"/>
        <w:spacing w:after="0" w:line="240" w:lineRule="auto"/>
        <w:jc w:val="both"/>
        <w:rPr>
          <w:rFonts w:ascii="Calibri" w:eastAsia="Calibri" w:hAnsi="Calibri" w:cs="Arial"/>
          <w:bCs/>
          <w:color w:val="000000"/>
          <w:sz w:val="24"/>
          <w:szCs w:val="24"/>
        </w:rPr>
      </w:pPr>
      <w:r w:rsidRPr="00661AE8">
        <w:rPr>
          <w:rFonts w:ascii="Calibri" w:eastAsia="Calibri" w:hAnsi="Calibri" w:cs="Arial"/>
          <w:bCs/>
          <w:color w:val="000000"/>
          <w:sz w:val="24"/>
          <w:szCs w:val="24"/>
        </w:rPr>
        <w:sym w:font="Wingdings" w:char="F0D8"/>
      </w:r>
      <w:r w:rsidRPr="00661AE8">
        <w:rPr>
          <w:rFonts w:ascii="Calibri" w:eastAsia="Calibri" w:hAnsi="Calibri" w:cs="Arial"/>
          <w:bCs/>
          <w:color w:val="000000"/>
          <w:sz w:val="24"/>
          <w:szCs w:val="24"/>
        </w:rPr>
        <w:t xml:space="preserve"> Je werkt mee en je waakt over een optimale interne communicatie binnen de dienst.</w:t>
      </w:r>
    </w:p>
    <w:p w:rsidR="00661AE8" w:rsidRPr="00661AE8" w:rsidRDefault="00661AE8" w:rsidP="00661AE8">
      <w:pPr>
        <w:autoSpaceDE w:val="0"/>
        <w:autoSpaceDN w:val="0"/>
        <w:adjustRightInd w:val="0"/>
        <w:spacing w:after="0" w:line="240" w:lineRule="auto"/>
        <w:jc w:val="both"/>
        <w:rPr>
          <w:rFonts w:ascii="Calibri" w:eastAsia="Calibri" w:hAnsi="Calibri" w:cs="Arial"/>
          <w:bCs/>
          <w:color w:val="000000"/>
          <w:sz w:val="24"/>
          <w:szCs w:val="24"/>
        </w:rPr>
      </w:pPr>
      <w:r w:rsidRPr="00661AE8">
        <w:rPr>
          <w:rFonts w:ascii="Calibri" w:eastAsia="Calibri" w:hAnsi="Calibri" w:cs="Arial"/>
          <w:bCs/>
          <w:color w:val="000000"/>
          <w:sz w:val="24"/>
          <w:szCs w:val="24"/>
        </w:rPr>
        <w:sym w:font="Wingdings" w:char="F0D8"/>
      </w:r>
      <w:r w:rsidRPr="00661AE8">
        <w:rPr>
          <w:rFonts w:ascii="Calibri" w:eastAsia="Calibri" w:hAnsi="Calibri" w:cs="Arial"/>
          <w:bCs/>
          <w:color w:val="000000"/>
          <w:sz w:val="24"/>
          <w:szCs w:val="24"/>
        </w:rPr>
        <w:t xml:space="preserve"> Je bespreekt eventuele verbeterpunten voor de dienst of de organisatie met de ploegbaas plantsoenen.</w:t>
      </w:r>
    </w:p>
    <w:p w:rsidR="00661AE8" w:rsidRPr="00661AE8" w:rsidRDefault="00661AE8" w:rsidP="00661AE8">
      <w:pPr>
        <w:spacing w:after="0" w:line="276" w:lineRule="auto"/>
        <w:jc w:val="both"/>
        <w:rPr>
          <w:rFonts w:ascii="Arial" w:eastAsia="Calibri" w:hAnsi="Arial" w:cs="Arial"/>
          <w:sz w:val="20"/>
          <w:szCs w:val="20"/>
        </w:rPr>
      </w:pPr>
    </w:p>
    <w:p w:rsidR="00661AE8" w:rsidRPr="00661AE8" w:rsidRDefault="00661AE8" w:rsidP="00661AE8">
      <w:pPr>
        <w:shd w:val="clear" w:color="auto" w:fill="5B9BD5"/>
        <w:spacing w:after="0" w:line="276" w:lineRule="auto"/>
        <w:jc w:val="both"/>
        <w:rPr>
          <w:rFonts w:ascii="Calibri" w:eastAsia="Calibri" w:hAnsi="Calibri" w:cs="Arial"/>
          <w:color w:val="FFFFFF"/>
          <w:sz w:val="28"/>
          <w:szCs w:val="28"/>
          <w:shd w:val="clear" w:color="auto" w:fill="5B9BD5"/>
        </w:rPr>
      </w:pPr>
      <w:r w:rsidRPr="00661AE8">
        <w:rPr>
          <w:rFonts w:ascii="Calibri" w:eastAsia="Calibri" w:hAnsi="Calibri" w:cs="Arial"/>
          <w:color w:val="FFFFFF"/>
          <w:sz w:val="28"/>
          <w:szCs w:val="28"/>
          <w:shd w:val="clear" w:color="auto" w:fill="5B9BD5"/>
        </w:rPr>
        <w:t>COMPETENTIES</w:t>
      </w:r>
    </w:p>
    <w:p w:rsidR="00661AE8" w:rsidRPr="00661AE8" w:rsidRDefault="00661AE8" w:rsidP="00661AE8">
      <w:pPr>
        <w:spacing w:after="0" w:line="276" w:lineRule="auto"/>
        <w:jc w:val="both"/>
        <w:rPr>
          <w:rFonts w:ascii="Arial" w:eastAsia="Calibri" w:hAnsi="Arial" w:cs="Arial"/>
          <w:sz w:val="20"/>
          <w:szCs w:val="20"/>
        </w:rPr>
      </w:pPr>
    </w:p>
    <w:p w:rsidR="00661AE8" w:rsidRPr="00661AE8" w:rsidRDefault="00661AE8" w:rsidP="00661AE8">
      <w:pPr>
        <w:spacing w:after="0" w:line="276" w:lineRule="auto"/>
        <w:jc w:val="both"/>
        <w:rPr>
          <w:rFonts w:ascii="Calibri" w:eastAsia="Calibri" w:hAnsi="Calibri" w:cs="Arial"/>
          <w:sz w:val="24"/>
          <w:szCs w:val="24"/>
        </w:rPr>
      </w:pPr>
      <w:r w:rsidRPr="00661AE8">
        <w:rPr>
          <w:rFonts w:ascii="Calibri" w:eastAsia="Calibri" w:hAnsi="Calibri" w:cs="Arial"/>
          <w:sz w:val="24"/>
          <w:szCs w:val="24"/>
        </w:rPr>
        <w:t>Beheersing van de volgende competenties of bereidheid ze te ontwikkelen:</w:t>
      </w:r>
    </w:p>
    <w:p w:rsidR="00661AE8" w:rsidRPr="00661AE8" w:rsidRDefault="00661AE8" w:rsidP="00661AE8">
      <w:pPr>
        <w:autoSpaceDE w:val="0"/>
        <w:autoSpaceDN w:val="0"/>
        <w:adjustRightInd w:val="0"/>
        <w:spacing w:after="0" w:line="240" w:lineRule="auto"/>
        <w:jc w:val="both"/>
        <w:rPr>
          <w:rFonts w:ascii="Calibri" w:eastAsia="Calibri" w:hAnsi="Calibri" w:cs="Arial"/>
          <w:bCs/>
          <w:color w:val="000000"/>
          <w:sz w:val="24"/>
          <w:szCs w:val="24"/>
        </w:rPr>
      </w:pPr>
      <w:r w:rsidRPr="00661AE8">
        <w:rPr>
          <w:rFonts w:ascii="Calibri" w:eastAsia="Calibri" w:hAnsi="Calibri" w:cs="Arial"/>
          <w:bCs/>
          <w:color w:val="000000"/>
          <w:sz w:val="24"/>
          <w:szCs w:val="24"/>
        </w:rPr>
        <w:sym w:font="Wingdings" w:char="F0D8"/>
      </w:r>
      <w:r w:rsidRPr="00661AE8">
        <w:rPr>
          <w:rFonts w:ascii="Calibri" w:eastAsia="Calibri" w:hAnsi="Calibri" w:cs="Arial"/>
          <w:bCs/>
          <w:color w:val="000000"/>
          <w:sz w:val="24"/>
          <w:szCs w:val="24"/>
        </w:rPr>
        <w:t xml:space="preserve"> Je bent in het bezit van rijbewijs B.  Houder zijn van een rijbewijs BE en/of C(E) is een pluspunt.</w:t>
      </w:r>
    </w:p>
    <w:p w:rsidR="00661AE8" w:rsidRPr="00661AE8" w:rsidRDefault="00661AE8" w:rsidP="00661AE8">
      <w:pPr>
        <w:autoSpaceDE w:val="0"/>
        <w:autoSpaceDN w:val="0"/>
        <w:adjustRightInd w:val="0"/>
        <w:spacing w:after="0" w:line="240" w:lineRule="auto"/>
        <w:jc w:val="both"/>
        <w:rPr>
          <w:rFonts w:ascii="Calibri" w:eastAsia="Calibri" w:hAnsi="Calibri" w:cs="Arial"/>
          <w:bCs/>
          <w:color w:val="000000"/>
          <w:sz w:val="24"/>
          <w:szCs w:val="24"/>
        </w:rPr>
      </w:pPr>
      <w:r w:rsidRPr="00661AE8">
        <w:rPr>
          <w:rFonts w:ascii="Calibri" w:eastAsia="Calibri" w:hAnsi="Calibri" w:cs="Arial"/>
          <w:bCs/>
          <w:color w:val="000000"/>
          <w:sz w:val="24"/>
          <w:szCs w:val="24"/>
        </w:rPr>
        <w:sym w:font="Wingdings" w:char="F0D8"/>
      </w:r>
      <w:r w:rsidRPr="00661AE8">
        <w:rPr>
          <w:rFonts w:ascii="Calibri" w:eastAsia="Calibri" w:hAnsi="Calibri" w:cs="Arial"/>
          <w:bCs/>
          <w:color w:val="000000"/>
          <w:sz w:val="24"/>
          <w:szCs w:val="24"/>
        </w:rPr>
        <w:t xml:space="preserve"> Je hebt plantenkennis, kennis van snoeitechnieken en kennis van veltechnieken.</w:t>
      </w:r>
    </w:p>
    <w:p w:rsidR="00661AE8" w:rsidRPr="00661AE8" w:rsidRDefault="00661AE8" w:rsidP="00661AE8">
      <w:pPr>
        <w:autoSpaceDE w:val="0"/>
        <w:autoSpaceDN w:val="0"/>
        <w:adjustRightInd w:val="0"/>
        <w:spacing w:after="0" w:line="240" w:lineRule="auto"/>
        <w:jc w:val="both"/>
        <w:rPr>
          <w:rFonts w:ascii="Calibri" w:eastAsia="Calibri" w:hAnsi="Calibri" w:cs="Arial"/>
          <w:bCs/>
          <w:color w:val="000000"/>
          <w:sz w:val="24"/>
          <w:szCs w:val="24"/>
        </w:rPr>
      </w:pPr>
      <w:r w:rsidRPr="00661AE8">
        <w:rPr>
          <w:rFonts w:ascii="Calibri" w:eastAsia="Calibri" w:hAnsi="Calibri" w:cs="Arial"/>
          <w:bCs/>
          <w:color w:val="000000"/>
          <w:sz w:val="24"/>
          <w:szCs w:val="24"/>
        </w:rPr>
        <w:sym w:font="Wingdings" w:char="F0D8"/>
      </w:r>
      <w:r w:rsidRPr="00661AE8">
        <w:rPr>
          <w:rFonts w:ascii="Calibri" w:eastAsia="Calibri" w:hAnsi="Calibri" w:cs="Arial"/>
          <w:bCs/>
          <w:color w:val="000000"/>
          <w:sz w:val="24"/>
          <w:szCs w:val="24"/>
        </w:rPr>
        <w:t xml:space="preserve"> Je hebt kennis over het gebruik, dagelijks onderhoud en veiligheidsvoorschriften van kleine tuinbouw- en bosbouwmachines.</w:t>
      </w:r>
    </w:p>
    <w:p w:rsidR="00661AE8" w:rsidRPr="00661AE8" w:rsidRDefault="00661AE8" w:rsidP="00661AE8">
      <w:pPr>
        <w:spacing w:after="0" w:line="276" w:lineRule="auto"/>
        <w:jc w:val="both"/>
        <w:rPr>
          <w:rFonts w:ascii="Calibri" w:eastAsia="Calibri" w:hAnsi="Calibri" w:cs="Arial"/>
          <w:b/>
          <w:sz w:val="24"/>
          <w:szCs w:val="24"/>
        </w:rPr>
      </w:pPr>
    </w:p>
    <w:p w:rsidR="00661AE8" w:rsidRPr="00661AE8" w:rsidRDefault="00661AE8" w:rsidP="00661AE8">
      <w:pPr>
        <w:shd w:val="clear" w:color="auto" w:fill="5B9BD5"/>
        <w:spacing w:after="0" w:line="276" w:lineRule="auto"/>
        <w:jc w:val="both"/>
        <w:rPr>
          <w:rFonts w:ascii="Calibri" w:eastAsia="Calibri" w:hAnsi="Calibri" w:cs="Arial"/>
          <w:color w:val="FFFFFF"/>
          <w:sz w:val="24"/>
          <w:szCs w:val="24"/>
          <w:shd w:val="clear" w:color="auto" w:fill="5B9BD5"/>
        </w:rPr>
      </w:pPr>
      <w:r w:rsidRPr="00661AE8">
        <w:rPr>
          <w:rFonts w:ascii="Calibri" w:eastAsia="Calibri" w:hAnsi="Calibri" w:cs="Arial"/>
          <w:color w:val="FFFFFF"/>
          <w:sz w:val="24"/>
          <w:szCs w:val="24"/>
          <w:shd w:val="clear" w:color="auto" w:fill="5B9BD5"/>
        </w:rPr>
        <w:t>Generieke competenties</w:t>
      </w:r>
    </w:p>
    <w:p w:rsidR="00661AE8" w:rsidRPr="00661AE8" w:rsidRDefault="00661AE8" w:rsidP="00661AE8">
      <w:pPr>
        <w:autoSpaceDE w:val="0"/>
        <w:autoSpaceDN w:val="0"/>
        <w:adjustRightInd w:val="0"/>
        <w:spacing w:after="0" w:line="240" w:lineRule="auto"/>
        <w:rPr>
          <w:rFonts w:ascii="Calibri" w:eastAsia="Calibri" w:hAnsi="Calibri"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664"/>
      </w:tblGrid>
      <w:tr w:rsidR="00661AE8" w:rsidRPr="00661AE8" w:rsidTr="001A3696">
        <w:trPr>
          <w:trHeight w:val="359"/>
        </w:trPr>
        <w:tc>
          <w:tcPr>
            <w:tcW w:w="9046"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Arial"/>
                <w:b/>
                <w:sz w:val="24"/>
                <w:szCs w:val="24"/>
              </w:rPr>
              <w:t>Klantgerichtheid</w:t>
            </w:r>
          </w:p>
        </w:tc>
      </w:tr>
      <w:tr w:rsidR="00661AE8" w:rsidRPr="00661AE8" w:rsidTr="001A3696">
        <w:trPr>
          <w:trHeight w:val="2315"/>
        </w:trPr>
        <w:tc>
          <w:tcPr>
            <w:tcW w:w="4382" w:type="dxa"/>
            <w:shd w:val="clear" w:color="auto" w:fill="auto"/>
          </w:tcPr>
          <w:p w:rsidR="00661AE8" w:rsidRPr="00661AE8" w:rsidRDefault="00661AE8" w:rsidP="00661AE8">
            <w:pPr>
              <w:spacing w:after="200" w:line="276" w:lineRule="auto"/>
              <w:jc w:val="both"/>
              <w:rPr>
                <w:rFonts w:ascii="Calibri" w:eastAsia="Calibri" w:hAnsi="Calibri" w:cs="Times New Roman"/>
                <w:color w:val="000000"/>
                <w:sz w:val="24"/>
                <w:szCs w:val="24"/>
              </w:rPr>
            </w:pPr>
            <w:r w:rsidRPr="00661AE8">
              <w:rPr>
                <w:rFonts w:ascii="Calibri" w:eastAsia="Calibri" w:hAnsi="Calibri" w:cs="Times New Roman"/>
                <w:sz w:val="24"/>
                <w:szCs w:val="24"/>
              </w:rPr>
              <w:t>Wil anderen helpen en dienen.  Richt aandacht op het kennen van en beantwoorden aan de noden van interne en externe klanten. Neemt klachten en problemen ernstig en zoekt naar oplossingen die verwachtingen overtreffen.</w:t>
            </w:r>
          </w:p>
        </w:tc>
        <w:tc>
          <w:tcPr>
            <w:tcW w:w="4664"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Times New Roman"/>
                <w:sz w:val="24"/>
                <w:szCs w:val="24"/>
              </w:rPr>
              <w:t>Je reageert vriendelijk en correct op vragen van klanten en je houdt in acties en beslissingen rekening met de behoeften van de klant.</w:t>
            </w:r>
          </w:p>
          <w:p w:rsidR="00661AE8" w:rsidRPr="00661AE8" w:rsidRDefault="00661AE8" w:rsidP="00661AE8">
            <w:pPr>
              <w:autoSpaceDE w:val="0"/>
              <w:autoSpaceDN w:val="0"/>
              <w:adjustRightInd w:val="0"/>
              <w:spacing w:before="120" w:after="0" w:line="240" w:lineRule="auto"/>
              <w:contextualSpacing/>
              <w:jc w:val="both"/>
              <w:rPr>
                <w:rFonts w:ascii="Calibri" w:eastAsia="Calibri" w:hAnsi="Calibri" w:cs="Arial"/>
                <w:bCs/>
                <w:sz w:val="24"/>
                <w:szCs w:val="24"/>
              </w:rPr>
            </w:pPr>
          </w:p>
        </w:tc>
      </w:tr>
    </w:tbl>
    <w:p w:rsidR="00661AE8" w:rsidRPr="00661AE8" w:rsidRDefault="00661AE8" w:rsidP="00661AE8">
      <w:pPr>
        <w:autoSpaceDE w:val="0"/>
        <w:autoSpaceDN w:val="0"/>
        <w:adjustRightInd w:val="0"/>
        <w:spacing w:after="0" w:line="240" w:lineRule="auto"/>
        <w:contextualSpacing/>
        <w:rPr>
          <w:rFonts w:ascii="Calibri" w:eastAsia="Calibri" w:hAnsi="Calibri" w:cs="Arial"/>
          <w:b/>
          <w:bCs/>
          <w:sz w:val="32"/>
          <w:szCs w:val="32"/>
        </w:rPr>
      </w:pPr>
    </w:p>
    <w:p w:rsidR="00661AE8" w:rsidRPr="00661AE8" w:rsidRDefault="00661AE8" w:rsidP="00661AE8">
      <w:pPr>
        <w:autoSpaceDE w:val="0"/>
        <w:autoSpaceDN w:val="0"/>
        <w:adjustRightInd w:val="0"/>
        <w:spacing w:after="0" w:line="240" w:lineRule="auto"/>
        <w:contextualSpacing/>
        <w:rPr>
          <w:rFonts w:ascii="Calibri" w:eastAsia="Calibri" w:hAnsi="Calibri" w:cs="Arial"/>
          <w:b/>
          <w:bCs/>
          <w:sz w:val="32"/>
          <w:szCs w:val="32"/>
        </w:rPr>
      </w:pPr>
    </w:p>
    <w:p w:rsidR="00661AE8" w:rsidRPr="00661AE8" w:rsidRDefault="00661AE8" w:rsidP="00661AE8">
      <w:pPr>
        <w:autoSpaceDE w:val="0"/>
        <w:autoSpaceDN w:val="0"/>
        <w:adjustRightInd w:val="0"/>
        <w:spacing w:after="0" w:line="240" w:lineRule="auto"/>
        <w:contextualSpacing/>
        <w:rPr>
          <w:rFonts w:ascii="Calibri" w:eastAsia="Calibri" w:hAnsi="Calibri" w:cs="Arial"/>
          <w:b/>
          <w:bCs/>
          <w:sz w:val="32"/>
          <w:szCs w:val="32"/>
        </w:rPr>
      </w:pPr>
    </w:p>
    <w:p w:rsidR="00661AE8" w:rsidRPr="00661AE8" w:rsidRDefault="00661AE8" w:rsidP="00661AE8">
      <w:pPr>
        <w:autoSpaceDE w:val="0"/>
        <w:autoSpaceDN w:val="0"/>
        <w:adjustRightInd w:val="0"/>
        <w:spacing w:after="0" w:line="240" w:lineRule="auto"/>
        <w:contextualSpacing/>
        <w:rPr>
          <w:rFonts w:ascii="Calibri" w:eastAsia="Calibri" w:hAnsi="Calibri" w:cs="Arial"/>
          <w:b/>
          <w:bCs/>
          <w:sz w:val="32"/>
          <w:szCs w:val="32"/>
        </w:rPr>
      </w:pPr>
    </w:p>
    <w:p w:rsidR="00661AE8" w:rsidRPr="00661AE8" w:rsidRDefault="00661AE8" w:rsidP="00661AE8">
      <w:pPr>
        <w:autoSpaceDE w:val="0"/>
        <w:autoSpaceDN w:val="0"/>
        <w:adjustRightInd w:val="0"/>
        <w:spacing w:after="0" w:line="240" w:lineRule="auto"/>
        <w:contextualSpacing/>
        <w:rPr>
          <w:rFonts w:ascii="Calibri" w:eastAsia="Calibri" w:hAnsi="Calibri"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661AE8" w:rsidRPr="00661AE8" w:rsidTr="001A3696">
        <w:trPr>
          <w:trHeight w:val="425"/>
        </w:trPr>
        <w:tc>
          <w:tcPr>
            <w:tcW w:w="9062"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Arial"/>
                <w:b/>
                <w:sz w:val="24"/>
                <w:szCs w:val="24"/>
              </w:rPr>
              <w:t>Teamwork</w:t>
            </w:r>
          </w:p>
        </w:tc>
      </w:tr>
      <w:tr w:rsidR="00661AE8" w:rsidRPr="00661AE8" w:rsidTr="001A3696">
        <w:trPr>
          <w:trHeight w:val="1991"/>
        </w:trPr>
        <w:tc>
          <w:tcPr>
            <w:tcW w:w="4390"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Times New Roman"/>
                <w:sz w:val="24"/>
                <w:szCs w:val="24"/>
              </w:rPr>
              <w:t>Toont een echte intentie tot constructief samenwerken met anderen, tot deel willen uitmaken van een team en tot het betrekken van anderen. Samenwerking gaat boven competitiviteit en separate werking.</w:t>
            </w:r>
          </w:p>
        </w:tc>
        <w:tc>
          <w:tcPr>
            <w:tcW w:w="4672"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Times New Roman"/>
                <w:sz w:val="24"/>
                <w:szCs w:val="24"/>
              </w:rPr>
              <w:t>Je biedt spontaan hulp aan als een collega in problemen zit, je spreekt op een positieve wijze over anderen en je houdt roddels tegen.</w:t>
            </w:r>
          </w:p>
        </w:tc>
      </w:tr>
    </w:tbl>
    <w:p w:rsidR="00661AE8" w:rsidRPr="00661AE8" w:rsidRDefault="00661AE8" w:rsidP="00661AE8">
      <w:pPr>
        <w:autoSpaceDE w:val="0"/>
        <w:autoSpaceDN w:val="0"/>
        <w:adjustRightInd w:val="0"/>
        <w:spacing w:after="0" w:line="240" w:lineRule="auto"/>
        <w:contextualSpacing/>
        <w:rPr>
          <w:rFonts w:ascii="Calibri" w:eastAsia="Calibri" w:hAnsi="Calibri"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661AE8" w:rsidRPr="00661AE8" w:rsidTr="001A3696">
        <w:trPr>
          <w:trHeight w:val="425"/>
        </w:trPr>
        <w:tc>
          <w:tcPr>
            <w:tcW w:w="9062"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Arial"/>
                <w:b/>
                <w:sz w:val="24"/>
                <w:szCs w:val="24"/>
              </w:rPr>
              <w:t xml:space="preserve">Mondelinge communicatie </w:t>
            </w:r>
          </w:p>
        </w:tc>
      </w:tr>
      <w:tr w:rsidR="00661AE8" w:rsidRPr="00661AE8" w:rsidTr="001A3696">
        <w:trPr>
          <w:trHeight w:val="1466"/>
        </w:trPr>
        <w:tc>
          <w:tcPr>
            <w:tcW w:w="4390"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Times New Roman"/>
                <w:sz w:val="24"/>
                <w:szCs w:val="24"/>
              </w:rPr>
              <w:t>Spreken in een taal zodat het publiek, tot wie ze gericht is, de boodschap begrijpt.</w:t>
            </w:r>
          </w:p>
        </w:tc>
        <w:tc>
          <w:tcPr>
            <w:tcW w:w="4672"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Times New Roman"/>
                <w:sz w:val="24"/>
                <w:szCs w:val="24"/>
              </w:rPr>
              <w:t>Je zorgt voor een heldere mondelinge communicatie in twee richtingen en je gaat regelmatig na of de boodschap ook ontvangen en begrepen werd.</w:t>
            </w:r>
          </w:p>
        </w:tc>
      </w:tr>
    </w:tbl>
    <w:p w:rsidR="00661AE8" w:rsidRPr="00661AE8" w:rsidRDefault="00661AE8" w:rsidP="00661AE8">
      <w:pPr>
        <w:spacing w:after="0" w:line="276" w:lineRule="auto"/>
        <w:jc w:val="both"/>
        <w:rPr>
          <w:rFonts w:ascii="Calibri" w:eastAsia="Calibri" w:hAnsi="Calibri" w:cs="Arial"/>
          <w:b/>
          <w:sz w:val="24"/>
          <w:szCs w:val="24"/>
        </w:rPr>
      </w:pPr>
    </w:p>
    <w:p w:rsidR="00661AE8" w:rsidRPr="00661AE8" w:rsidRDefault="00661AE8" w:rsidP="00661AE8">
      <w:pPr>
        <w:shd w:val="clear" w:color="auto" w:fill="5B9BD5"/>
        <w:spacing w:after="0" w:line="276" w:lineRule="auto"/>
        <w:jc w:val="both"/>
        <w:rPr>
          <w:rFonts w:ascii="Calibri" w:eastAsia="Calibri" w:hAnsi="Calibri" w:cs="Arial"/>
          <w:color w:val="FFFFFF"/>
          <w:sz w:val="24"/>
          <w:szCs w:val="24"/>
          <w:shd w:val="clear" w:color="auto" w:fill="5B9BD5"/>
        </w:rPr>
      </w:pPr>
      <w:proofErr w:type="spellStart"/>
      <w:r w:rsidRPr="00661AE8">
        <w:rPr>
          <w:rFonts w:ascii="Calibri" w:eastAsia="Calibri" w:hAnsi="Calibri" w:cs="Arial"/>
          <w:color w:val="FFFFFF"/>
          <w:sz w:val="24"/>
          <w:szCs w:val="24"/>
          <w:shd w:val="clear" w:color="auto" w:fill="5B9BD5"/>
        </w:rPr>
        <w:t>Functiespecifieke</w:t>
      </w:r>
      <w:proofErr w:type="spellEnd"/>
      <w:r w:rsidRPr="00661AE8">
        <w:rPr>
          <w:rFonts w:ascii="Calibri" w:eastAsia="Calibri" w:hAnsi="Calibri" w:cs="Arial"/>
          <w:color w:val="FFFFFF"/>
          <w:sz w:val="24"/>
          <w:szCs w:val="24"/>
          <w:shd w:val="clear" w:color="auto" w:fill="5B9BD5"/>
        </w:rPr>
        <w:t xml:space="preserve"> competenties</w:t>
      </w:r>
    </w:p>
    <w:p w:rsidR="00661AE8" w:rsidRPr="00661AE8" w:rsidRDefault="00661AE8" w:rsidP="00661AE8">
      <w:pPr>
        <w:spacing w:after="0" w:line="276" w:lineRule="auto"/>
        <w:jc w:val="both"/>
        <w:rPr>
          <w:rFonts w:ascii="Calibri" w:eastAsia="Calibri" w:hAnsi="Calibri" w:cs="Arial"/>
          <w:b/>
          <w:sz w:val="24"/>
          <w:szCs w:val="24"/>
        </w:rPr>
      </w:pPr>
    </w:p>
    <w:p w:rsidR="00661AE8" w:rsidRPr="00661AE8" w:rsidRDefault="00661AE8" w:rsidP="00661AE8">
      <w:pPr>
        <w:spacing w:after="0" w:line="276" w:lineRule="auto"/>
        <w:jc w:val="both"/>
        <w:rPr>
          <w:rFonts w:ascii="Calibri" w:eastAsia="Calibri" w:hAnsi="Calibri" w:cs="Arial"/>
          <w:b/>
          <w:i/>
          <w:sz w:val="24"/>
          <w:szCs w:val="24"/>
        </w:rPr>
      </w:pPr>
      <w:r w:rsidRPr="00661AE8">
        <w:rPr>
          <w:rFonts w:ascii="Calibri" w:eastAsia="Calibri" w:hAnsi="Calibri" w:cs="Arial"/>
          <w:b/>
          <w:i/>
          <w:sz w:val="24"/>
          <w:szCs w:val="24"/>
        </w:rPr>
        <w:t>Technische competenties</w:t>
      </w:r>
    </w:p>
    <w:p w:rsidR="00661AE8" w:rsidRPr="00661AE8" w:rsidRDefault="00661AE8" w:rsidP="00661AE8">
      <w:pPr>
        <w:spacing w:after="0" w:line="276" w:lineRule="auto"/>
        <w:jc w:val="both"/>
        <w:rPr>
          <w:rFonts w:ascii="Calibri" w:eastAsia="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661AE8" w:rsidRPr="00661AE8" w:rsidTr="001A3696">
        <w:trPr>
          <w:trHeight w:val="425"/>
        </w:trPr>
        <w:tc>
          <w:tcPr>
            <w:tcW w:w="9062"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Times New Roman"/>
                <w:b/>
                <w:bCs/>
                <w:sz w:val="24"/>
                <w:szCs w:val="24"/>
              </w:rPr>
              <w:t>Procedures, werking en middelen</w:t>
            </w:r>
          </w:p>
        </w:tc>
      </w:tr>
      <w:tr w:rsidR="00661AE8" w:rsidRPr="00661AE8" w:rsidTr="001A3696">
        <w:trPr>
          <w:trHeight w:val="850"/>
        </w:trPr>
        <w:tc>
          <w:tcPr>
            <w:tcW w:w="4390" w:type="dxa"/>
            <w:shd w:val="clear" w:color="auto" w:fill="auto"/>
          </w:tcPr>
          <w:p w:rsidR="00661AE8" w:rsidRPr="00661AE8" w:rsidRDefault="00661AE8" w:rsidP="00661AE8">
            <w:pPr>
              <w:spacing w:after="200" w:line="276" w:lineRule="auto"/>
              <w:contextualSpacing/>
              <w:jc w:val="both"/>
              <w:rPr>
                <w:rFonts w:ascii="Calibri" w:eastAsia="Calibri" w:hAnsi="Calibri" w:cs="Times New Roman"/>
                <w:sz w:val="24"/>
                <w:szCs w:val="24"/>
              </w:rPr>
            </w:pPr>
            <w:r w:rsidRPr="00661AE8">
              <w:rPr>
                <w:rFonts w:ascii="Calibri" w:eastAsia="Calibri" w:hAnsi="Calibri" w:cs="Times New Roman"/>
                <w:sz w:val="24"/>
                <w:szCs w:val="24"/>
              </w:rPr>
              <w:t>De werking van de dienst kennen en achtergrondkennis van eigen werkmiddelen.</w:t>
            </w:r>
          </w:p>
        </w:tc>
        <w:tc>
          <w:tcPr>
            <w:tcW w:w="4672" w:type="dxa"/>
            <w:shd w:val="clear" w:color="auto" w:fill="auto"/>
          </w:tcPr>
          <w:p w:rsidR="00661AE8" w:rsidRPr="00661AE8" w:rsidRDefault="00661AE8" w:rsidP="00661AE8">
            <w:pPr>
              <w:spacing w:after="200" w:line="276" w:lineRule="auto"/>
              <w:contextualSpacing/>
              <w:jc w:val="both"/>
              <w:rPr>
                <w:rFonts w:ascii="Calibri" w:eastAsia="Calibri" w:hAnsi="Calibri" w:cs="Times New Roman"/>
                <w:b/>
                <w:sz w:val="24"/>
                <w:szCs w:val="24"/>
                <w:u w:val="single"/>
              </w:rPr>
            </w:pPr>
            <w:r w:rsidRPr="00661AE8">
              <w:rPr>
                <w:rFonts w:ascii="Calibri" w:eastAsia="Calibri" w:hAnsi="Calibri" w:cs="Arial"/>
                <w:sz w:val="24"/>
                <w:szCs w:val="24"/>
              </w:rPr>
              <w:t>Je kent de procedures of de werking van de materialen van de dienst in detail.</w:t>
            </w:r>
          </w:p>
        </w:tc>
      </w:tr>
    </w:tbl>
    <w:p w:rsidR="00661AE8" w:rsidRPr="00661AE8" w:rsidRDefault="00661AE8" w:rsidP="00661AE8">
      <w:pPr>
        <w:spacing w:after="0" w:line="276" w:lineRule="auto"/>
        <w:jc w:val="both"/>
        <w:rPr>
          <w:rFonts w:ascii="Calibri" w:eastAsia="Calibri" w:hAnsi="Calibri" w:cs="Arial"/>
          <w:sz w:val="24"/>
          <w:szCs w:val="24"/>
        </w:rPr>
      </w:pPr>
    </w:p>
    <w:p w:rsidR="00661AE8" w:rsidRPr="00661AE8" w:rsidRDefault="00661AE8" w:rsidP="00661AE8">
      <w:pPr>
        <w:spacing w:after="0" w:line="276" w:lineRule="auto"/>
        <w:jc w:val="both"/>
        <w:rPr>
          <w:rFonts w:ascii="Calibri" w:eastAsia="Calibri" w:hAnsi="Calibri" w:cs="Arial"/>
          <w:b/>
          <w:i/>
          <w:sz w:val="24"/>
          <w:szCs w:val="24"/>
        </w:rPr>
      </w:pPr>
      <w:r w:rsidRPr="00661AE8">
        <w:rPr>
          <w:rFonts w:ascii="Calibri" w:eastAsia="Calibri" w:hAnsi="Calibri" w:cs="Arial"/>
          <w:b/>
          <w:i/>
          <w:sz w:val="24"/>
          <w:szCs w:val="24"/>
        </w:rPr>
        <w:t>Gedragscompetenties</w:t>
      </w:r>
    </w:p>
    <w:p w:rsidR="00661AE8" w:rsidRPr="00661AE8" w:rsidRDefault="00661AE8" w:rsidP="00661AE8">
      <w:pPr>
        <w:spacing w:after="0" w:line="276" w:lineRule="auto"/>
        <w:jc w:val="both"/>
        <w:rPr>
          <w:rFonts w:ascii="Calibri" w:eastAsia="Calibri" w:hAnsi="Calibri" w:cs="Arial"/>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661AE8" w:rsidRPr="00661AE8" w:rsidTr="001A3696">
        <w:trPr>
          <w:trHeight w:val="425"/>
        </w:trPr>
        <w:tc>
          <w:tcPr>
            <w:tcW w:w="9062"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Times New Roman"/>
                <w:b/>
                <w:bCs/>
                <w:sz w:val="24"/>
                <w:szCs w:val="24"/>
              </w:rPr>
              <w:t>Besluitvaardigheid</w:t>
            </w:r>
          </w:p>
        </w:tc>
      </w:tr>
      <w:tr w:rsidR="00661AE8" w:rsidRPr="00661AE8" w:rsidTr="001A3696">
        <w:trPr>
          <w:trHeight w:val="1462"/>
        </w:trPr>
        <w:tc>
          <w:tcPr>
            <w:tcW w:w="4390" w:type="dxa"/>
            <w:shd w:val="clear" w:color="auto" w:fill="auto"/>
          </w:tcPr>
          <w:p w:rsidR="00661AE8" w:rsidRPr="00661AE8" w:rsidRDefault="00661AE8" w:rsidP="00661AE8">
            <w:pPr>
              <w:spacing w:after="200" w:line="276" w:lineRule="auto"/>
              <w:jc w:val="both"/>
              <w:rPr>
                <w:rFonts w:ascii="Calibri" w:eastAsia="Calibri" w:hAnsi="Calibri" w:cs="Times New Roman"/>
                <w:bCs/>
                <w:sz w:val="24"/>
                <w:szCs w:val="24"/>
              </w:rPr>
            </w:pPr>
            <w:r w:rsidRPr="00661AE8">
              <w:rPr>
                <w:rFonts w:ascii="Calibri" w:eastAsia="Calibri" w:hAnsi="Calibri" w:cs="Times New Roman"/>
                <w:sz w:val="24"/>
                <w:szCs w:val="24"/>
              </w:rPr>
              <w:t>Zich eenduidig uitspreken voor een bepaald standpunt of voor een bepaalde actie, ondanks onvolledige kennis van de te volgen alternatieven en/of hun risico’s.</w:t>
            </w:r>
          </w:p>
        </w:tc>
        <w:tc>
          <w:tcPr>
            <w:tcW w:w="4672" w:type="dxa"/>
            <w:shd w:val="clear" w:color="auto" w:fill="auto"/>
          </w:tcPr>
          <w:p w:rsidR="00661AE8" w:rsidRPr="00661AE8" w:rsidRDefault="00661AE8" w:rsidP="00661AE8">
            <w:pPr>
              <w:spacing w:after="200" w:line="276" w:lineRule="auto"/>
              <w:jc w:val="both"/>
              <w:rPr>
                <w:rFonts w:ascii="Calibri" w:eastAsia="Calibri" w:hAnsi="Calibri" w:cs="Times New Roman"/>
                <w:bCs/>
                <w:sz w:val="24"/>
                <w:szCs w:val="24"/>
              </w:rPr>
            </w:pPr>
            <w:r w:rsidRPr="00661AE8">
              <w:rPr>
                <w:rFonts w:ascii="Calibri" w:eastAsia="Calibri" w:hAnsi="Calibri" w:cs="Times New Roman"/>
                <w:bCs/>
                <w:sz w:val="24"/>
                <w:szCs w:val="24"/>
              </w:rPr>
              <w:t>Je weet wanneer en tot waar je zelf kan beslissen en wanneer je beter je hiërarchische chef contacteert.</w:t>
            </w:r>
          </w:p>
        </w:tc>
      </w:tr>
    </w:tbl>
    <w:p w:rsidR="00661AE8" w:rsidRPr="00661AE8" w:rsidRDefault="00661AE8" w:rsidP="00661AE8">
      <w:pPr>
        <w:autoSpaceDE w:val="0"/>
        <w:autoSpaceDN w:val="0"/>
        <w:adjustRightInd w:val="0"/>
        <w:spacing w:after="0" w:line="240" w:lineRule="auto"/>
        <w:contextualSpacing/>
        <w:rPr>
          <w:rFonts w:ascii="Calibri" w:eastAsia="Calibri" w:hAnsi="Calibri" w:cs="Arial"/>
          <w:bCs/>
          <w:i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661AE8" w:rsidRPr="00661AE8" w:rsidTr="001A3696">
        <w:trPr>
          <w:trHeight w:val="425"/>
        </w:trPr>
        <w:tc>
          <w:tcPr>
            <w:tcW w:w="9062"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Times New Roman"/>
                <w:b/>
                <w:bCs/>
                <w:sz w:val="24"/>
                <w:szCs w:val="24"/>
              </w:rPr>
              <w:t>Plannen en organiseren</w:t>
            </w:r>
          </w:p>
        </w:tc>
      </w:tr>
      <w:tr w:rsidR="00661AE8" w:rsidRPr="00661AE8" w:rsidTr="001A3696">
        <w:trPr>
          <w:trHeight w:val="1462"/>
        </w:trPr>
        <w:tc>
          <w:tcPr>
            <w:tcW w:w="4390"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Times New Roman"/>
                <w:sz w:val="24"/>
                <w:szCs w:val="24"/>
              </w:rPr>
              <w:t>Structuur aanbrengen in tijd en ruimte, prioriteiten stellen bij het aanpakken van problemen.</w:t>
            </w:r>
          </w:p>
        </w:tc>
        <w:tc>
          <w:tcPr>
            <w:tcW w:w="4672"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Times New Roman"/>
                <w:sz w:val="24"/>
                <w:szCs w:val="24"/>
              </w:rPr>
              <w:t xml:space="preserve">Je maakt gebruik van hulpmiddelen bij het inplannen van taken (checklijsten, </w:t>
            </w:r>
            <w:r w:rsidRPr="00661AE8">
              <w:rPr>
                <w:rFonts w:ascii="Calibri" w:eastAsia="Calibri" w:hAnsi="Calibri" w:cs="Times New Roman"/>
                <w:sz w:val="24"/>
                <w:szCs w:val="24"/>
              </w:rPr>
              <w:lastRenderedPageBreak/>
              <w:t>takenlijsten, agenda…) en je houdt rekening met de nodige uitvoeringstijd.</w:t>
            </w:r>
          </w:p>
        </w:tc>
      </w:tr>
    </w:tbl>
    <w:p w:rsidR="00661AE8" w:rsidRPr="00661AE8" w:rsidRDefault="00661AE8" w:rsidP="00661AE8">
      <w:pPr>
        <w:autoSpaceDE w:val="0"/>
        <w:autoSpaceDN w:val="0"/>
        <w:adjustRightInd w:val="0"/>
        <w:spacing w:after="0" w:line="240" w:lineRule="auto"/>
        <w:contextualSpacing/>
        <w:rPr>
          <w:rFonts w:ascii="Calibri" w:eastAsia="Calibri" w:hAnsi="Calibri" w:cs="Arial"/>
          <w:bCs/>
          <w:iCs/>
          <w:sz w:val="32"/>
          <w:szCs w:val="32"/>
        </w:rPr>
      </w:pPr>
    </w:p>
    <w:p w:rsidR="00661AE8" w:rsidRPr="00661AE8" w:rsidRDefault="00661AE8" w:rsidP="00661AE8">
      <w:pPr>
        <w:autoSpaceDE w:val="0"/>
        <w:autoSpaceDN w:val="0"/>
        <w:adjustRightInd w:val="0"/>
        <w:spacing w:after="0" w:line="240" w:lineRule="auto"/>
        <w:contextualSpacing/>
        <w:rPr>
          <w:rFonts w:ascii="Calibri" w:eastAsia="Calibri" w:hAnsi="Calibri" w:cs="Arial"/>
          <w:bCs/>
          <w:i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661AE8" w:rsidRPr="00661AE8" w:rsidTr="001A3696">
        <w:trPr>
          <w:trHeight w:val="425"/>
        </w:trPr>
        <w:tc>
          <w:tcPr>
            <w:tcW w:w="9062"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Times New Roman"/>
                <w:b/>
                <w:bCs/>
                <w:sz w:val="24"/>
                <w:szCs w:val="24"/>
              </w:rPr>
              <w:t xml:space="preserve">Kwaliteit en accuraatheid </w:t>
            </w:r>
          </w:p>
        </w:tc>
      </w:tr>
      <w:tr w:rsidR="00661AE8" w:rsidRPr="00661AE8" w:rsidTr="001A3696">
        <w:trPr>
          <w:trHeight w:val="1684"/>
        </w:trPr>
        <w:tc>
          <w:tcPr>
            <w:tcW w:w="4390"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Times New Roman"/>
                <w:sz w:val="24"/>
                <w:szCs w:val="24"/>
              </w:rPr>
              <w:t>Uit eigen beweging een taak tot in de kleinste details verzorgen, gericht op het reduceren van onduidelijkheid, op het behouden en of verhogen van orde en structuur in de werkomgeving.</w:t>
            </w:r>
          </w:p>
        </w:tc>
        <w:tc>
          <w:tcPr>
            <w:tcW w:w="4672" w:type="dxa"/>
            <w:shd w:val="clear" w:color="auto" w:fill="auto"/>
          </w:tcPr>
          <w:p w:rsidR="00661AE8" w:rsidRPr="00661AE8" w:rsidRDefault="00661AE8" w:rsidP="00661AE8">
            <w:pPr>
              <w:spacing w:after="200" w:line="276" w:lineRule="auto"/>
              <w:contextualSpacing/>
              <w:jc w:val="both"/>
              <w:rPr>
                <w:rFonts w:ascii="Calibri" w:eastAsia="Calibri" w:hAnsi="Calibri" w:cs="Times New Roman"/>
                <w:sz w:val="24"/>
                <w:szCs w:val="24"/>
              </w:rPr>
            </w:pPr>
            <w:r w:rsidRPr="00661AE8">
              <w:rPr>
                <w:rFonts w:ascii="Calibri" w:eastAsia="Calibri" w:hAnsi="Calibri" w:cs="Times New Roman"/>
                <w:sz w:val="24"/>
                <w:szCs w:val="24"/>
              </w:rPr>
              <w:t>Je verzorgt een taak tot in de kleinste details, je levert verzorgd werk af en je voert de gemaakte afspraken en opgelegde taken uit.</w:t>
            </w:r>
          </w:p>
          <w:p w:rsidR="00661AE8" w:rsidRPr="00661AE8" w:rsidRDefault="00661AE8" w:rsidP="00661AE8">
            <w:pPr>
              <w:spacing w:after="200" w:line="276" w:lineRule="auto"/>
              <w:contextualSpacing/>
              <w:jc w:val="both"/>
              <w:rPr>
                <w:rFonts w:ascii="Calibri" w:eastAsia="Calibri" w:hAnsi="Calibri" w:cs="Times New Roman"/>
                <w:sz w:val="24"/>
                <w:szCs w:val="24"/>
              </w:rPr>
            </w:pPr>
          </w:p>
          <w:p w:rsidR="00661AE8" w:rsidRPr="00661AE8" w:rsidRDefault="00661AE8" w:rsidP="00661AE8">
            <w:pPr>
              <w:spacing w:after="200" w:line="276" w:lineRule="auto"/>
              <w:contextualSpacing/>
              <w:jc w:val="both"/>
              <w:rPr>
                <w:rFonts w:ascii="Calibri" w:eastAsia="Calibri" w:hAnsi="Calibri" w:cs="Times New Roman"/>
                <w:sz w:val="24"/>
                <w:szCs w:val="24"/>
              </w:rPr>
            </w:pPr>
            <w:r w:rsidRPr="00661AE8">
              <w:rPr>
                <w:rFonts w:ascii="Calibri" w:eastAsia="Calibri" w:hAnsi="Calibri" w:cs="Times New Roman"/>
                <w:sz w:val="24"/>
                <w:szCs w:val="24"/>
              </w:rPr>
              <w:t>Je controleert het eigen werk op fouten en onnauwkeurigheden, alvorens ze af te sluiten en je corrigeert, indien nodig. Je levert ook onder druk kwaliteitsvol werk af.</w:t>
            </w:r>
          </w:p>
        </w:tc>
      </w:tr>
    </w:tbl>
    <w:p w:rsidR="00661AE8" w:rsidRPr="00661AE8" w:rsidRDefault="00661AE8" w:rsidP="00661AE8">
      <w:pPr>
        <w:autoSpaceDE w:val="0"/>
        <w:autoSpaceDN w:val="0"/>
        <w:adjustRightInd w:val="0"/>
        <w:spacing w:after="0" w:line="240" w:lineRule="auto"/>
        <w:rPr>
          <w:rFonts w:ascii="Calibri" w:eastAsia="Calibri" w:hAnsi="Calibri" w:cs="Arial"/>
          <w:bCs/>
          <w:i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661AE8" w:rsidRPr="00661AE8" w:rsidTr="001A3696">
        <w:trPr>
          <w:trHeight w:val="425"/>
        </w:trPr>
        <w:tc>
          <w:tcPr>
            <w:tcW w:w="9062"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Times New Roman"/>
                <w:b/>
                <w:bCs/>
                <w:sz w:val="24"/>
                <w:szCs w:val="24"/>
              </w:rPr>
              <w:t xml:space="preserve">Polyvalentie en flexibiliteit  </w:t>
            </w:r>
          </w:p>
        </w:tc>
      </w:tr>
      <w:tr w:rsidR="00661AE8" w:rsidRPr="00661AE8" w:rsidTr="001A3696">
        <w:trPr>
          <w:trHeight w:val="70"/>
        </w:trPr>
        <w:tc>
          <w:tcPr>
            <w:tcW w:w="4390"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Arial"/>
                <w:sz w:val="24"/>
                <w:szCs w:val="24"/>
              </w:rPr>
              <w:t>De mogelijkheid om zich aan te passen en om effectief te werken in diverse situaties en met diverse personen of groepen. Kan zich aanpassen aan gewijzigde situaties en nieuwe vereisten.</w:t>
            </w:r>
          </w:p>
        </w:tc>
        <w:tc>
          <w:tcPr>
            <w:tcW w:w="4672" w:type="dxa"/>
            <w:shd w:val="clear" w:color="auto" w:fill="auto"/>
          </w:tcPr>
          <w:p w:rsidR="00661AE8" w:rsidRPr="00661AE8" w:rsidRDefault="00661AE8" w:rsidP="00661AE8">
            <w:pPr>
              <w:spacing w:after="200" w:line="276" w:lineRule="auto"/>
              <w:contextualSpacing/>
              <w:jc w:val="both"/>
              <w:rPr>
                <w:rFonts w:ascii="Calibri" w:eastAsia="Calibri" w:hAnsi="Calibri" w:cs="Arial"/>
                <w:sz w:val="24"/>
                <w:szCs w:val="24"/>
              </w:rPr>
            </w:pPr>
            <w:r w:rsidRPr="00661AE8">
              <w:rPr>
                <w:rFonts w:ascii="Calibri" w:eastAsia="Calibri" w:hAnsi="Calibri" w:cs="Arial"/>
                <w:sz w:val="24"/>
                <w:szCs w:val="24"/>
              </w:rPr>
              <w:t>Je verandert planning in functie van nieuwe prioriteiten. Je gebruikt glijdende uren in functie van de noden van het werk. Je bent bereid, taken te doen die niet tot het normale takenpakket behoren.</w:t>
            </w:r>
          </w:p>
          <w:p w:rsidR="00661AE8" w:rsidRPr="00661AE8" w:rsidRDefault="00661AE8" w:rsidP="00661AE8">
            <w:pPr>
              <w:spacing w:after="200" w:line="276" w:lineRule="auto"/>
              <w:contextualSpacing/>
              <w:jc w:val="both"/>
              <w:rPr>
                <w:rFonts w:ascii="Calibri" w:eastAsia="Calibri" w:hAnsi="Calibri" w:cs="Arial"/>
                <w:sz w:val="24"/>
                <w:szCs w:val="24"/>
              </w:rPr>
            </w:pPr>
          </w:p>
          <w:p w:rsidR="00661AE8" w:rsidRPr="00661AE8" w:rsidRDefault="00661AE8" w:rsidP="00661AE8">
            <w:pPr>
              <w:jc w:val="both"/>
              <w:rPr>
                <w:rFonts w:ascii="Calibri" w:eastAsia="Calibri" w:hAnsi="Calibri" w:cs="Arial"/>
                <w:sz w:val="24"/>
                <w:szCs w:val="24"/>
              </w:rPr>
            </w:pPr>
            <w:r w:rsidRPr="00661AE8">
              <w:rPr>
                <w:rFonts w:ascii="Calibri" w:eastAsia="Calibri" w:hAnsi="Calibri" w:cs="Arial"/>
                <w:sz w:val="24"/>
                <w:szCs w:val="24"/>
              </w:rPr>
              <w:t>Je beheerst ook taken van collega’s en springt in, indien nodig.</w:t>
            </w:r>
          </w:p>
        </w:tc>
      </w:tr>
    </w:tbl>
    <w:p w:rsidR="00661AE8" w:rsidRPr="00661AE8" w:rsidRDefault="00661AE8" w:rsidP="00661AE8">
      <w:pPr>
        <w:autoSpaceDE w:val="0"/>
        <w:autoSpaceDN w:val="0"/>
        <w:adjustRightInd w:val="0"/>
        <w:spacing w:after="0" w:line="240" w:lineRule="auto"/>
        <w:rPr>
          <w:rFonts w:ascii="Calibri" w:eastAsia="Calibri" w:hAnsi="Calibri" w:cs="Arial"/>
          <w:bCs/>
          <w:i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661AE8" w:rsidRPr="00661AE8" w:rsidTr="001A3696">
        <w:trPr>
          <w:trHeight w:val="425"/>
        </w:trPr>
        <w:tc>
          <w:tcPr>
            <w:tcW w:w="9062"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Times New Roman"/>
                <w:b/>
                <w:bCs/>
                <w:sz w:val="24"/>
                <w:szCs w:val="24"/>
              </w:rPr>
              <w:t xml:space="preserve">Initiatief  </w:t>
            </w:r>
          </w:p>
        </w:tc>
      </w:tr>
      <w:tr w:rsidR="00661AE8" w:rsidRPr="00661AE8" w:rsidTr="001A3696">
        <w:trPr>
          <w:trHeight w:val="700"/>
        </w:trPr>
        <w:tc>
          <w:tcPr>
            <w:tcW w:w="4390"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Arial"/>
                <w:sz w:val="24"/>
                <w:szCs w:val="24"/>
              </w:rPr>
              <w:t>Uit eigen beweging acties voorstellen en/of ondernemen.</w:t>
            </w:r>
          </w:p>
        </w:tc>
        <w:tc>
          <w:tcPr>
            <w:tcW w:w="4672" w:type="dxa"/>
            <w:shd w:val="clear" w:color="auto" w:fill="auto"/>
          </w:tcPr>
          <w:p w:rsidR="00661AE8" w:rsidRPr="00661AE8" w:rsidRDefault="00661AE8" w:rsidP="00661AE8">
            <w:pPr>
              <w:jc w:val="both"/>
              <w:rPr>
                <w:rFonts w:ascii="Calibri" w:eastAsia="Calibri" w:hAnsi="Calibri" w:cs="Arial"/>
                <w:sz w:val="24"/>
                <w:szCs w:val="24"/>
              </w:rPr>
            </w:pPr>
            <w:r w:rsidRPr="00661AE8">
              <w:rPr>
                <w:rFonts w:ascii="Calibri" w:eastAsia="Calibri" w:hAnsi="Calibri" w:cs="Arial"/>
                <w:sz w:val="24"/>
                <w:szCs w:val="24"/>
              </w:rPr>
              <w:t>Je ziet werk liggen en je gaat over tot actie.</w:t>
            </w:r>
          </w:p>
        </w:tc>
      </w:tr>
    </w:tbl>
    <w:p w:rsidR="00661AE8" w:rsidRPr="00661AE8" w:rsidRDefault="00661AE8" w:rsidP="00661AE8">
      <w:pPr>
        <w:autoSpaceDE w:val="0"/>
        <w:autoSpaceDN w:val="0"/>
        <w:adjustRightInd w:val="0"/>
        <w:spacing w:after="0" w:line="240" w:lineRule="auto"/>
        <w:rPr>
          <w:rFonts w:ascii="Calibri" w:eastAsia="Calibri" w:hAnsi="Calibri" w:cs="Arial"/>
          <w:bCs/>
          <w:i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661AE8" w:rsidRPr="00661AE8" w:rsidTr="001A3696">
        <w:trPr>
          <w:trHeight w:val="425"/>
        </w:trPr>
        <w:tc>
          <w:tcPr>
            <w:tcW w:w="9062" w:type="dxa"/>
            <w:gridSpan w:val="2"/>
            <w:shd w:val="clear" w:color="auto" w:fill="auto"/>
          </w:tcPr>
          <w:p w:rsidR="00661AE8" w:rsidRPr="00661AE8" w:rsidRDefault="00661AE8" w:rsidP="00661AE8">
            <w:pPr>
              <w:spacing w:after="0" w:line="276" w:lineRule="auto"/>
              <w:contextualSpacing/>
              <w:jc w:val="both"/>
              <w:rPr>
                <w:rFonts w:ascii="Calibri" w:eastAsia="Calibri" w:hAnsi="Calibri" w:cs="Arial"/>
                <w:b/>
                <w:sz w:val="24"/>
                <w:szCs w:val="24"/>
                <w:u w:val="single"/>
              </w:rPr>
            </w:pPr>
            <w:r w:rsidRPr="00661AE8">
              <w:rPr>
                <w:rFonts w:ascii="Calibri" w:eastAsia="Calibri" w:hAnsi="Calibri" w:cs="Times New Roman"/>
                <w:b/>
                <w:bCs/>
                <w:sz w:val="24"/>
                <w:szCs w:val="24"/>
              </w:rPr>
              <w:t>Assertiviteit</w:t>
            </w:r>
          </w:p>
        </w:tc>
      </w:tr>
      <w:tr w:rsidR="00661AE8" w:rsidRPr="00661AE8" w:rsidTr="001A3696">
        <w:trPr>
          <w:trHeight w:val="700"/>
        </w:trPr>
        <w:tc>
          <w:tcPr>
            <w:tcW w:w="4390" w:type="dxa"/>
            <w:shd w:val="clear" w:color="auto" w:fill="auto"/>
          </w:tcPr>
          <w:p w:rsidR="00661AE8" w:rsidRPr="00661AE8" w:rsidRDefault="00661AE8" w:rsidP="00661AE8">
            <w:pPr>
              <w:spacing w:after="200" w:line="276" w:lineRule="auto"/>
              <w:jc w:val="both"/>
              <w:rPr>
                <w:rFonts w:ascii="Calibri" w:eastAsia="Calibri" w:hAnsi="Calibri" w:cs="Times New Roman"/>
                <w:sz w:val="24"/>
                <w:szCs w:val="24"/>
              </w:rPr>
            </w:pPr>
            <w:r w:rsidRPr="00661AE8">
              <w:rPr>
                <w:rFonts w:ascii="Calibri" w:eastAsia="Calibri" w:hAnsi="Calibri" w:cs="Times New Roman"/>
                <w:sz w:val="24"/>
                <w:szCs w:val="24"/>
              </w:rPr>
              <w:t>Voor eigen meningen of belangen opkomen met respect voor anderen, zelfs indien er vanuit de omgeving druk wordt uitgeoefend om dit niet te doen.</w:t>
            </w:r>
          </w:p>
        </w:tc>
        <w:tc>
          <w:tcPr>
            <w:tcW w:w="4672" w:type="dxa"/>
            <w:shd w:val="clear" w:color="auto" w:fill="auto"/>
          </w:tcPr>
          <w:p w:rsidR="00661AE8" w:rsidRPr="00661AE8" w:rsidRDefault="00661AE8" w:rsidP="00661AE8">
            <w:pPr>
              <w:jc w:val="both"/>
              <w:rPr>
                <w:rFonts w:ascii="Calibri" w:eastAsia="Calibri" w:hAnsi="Calibri" w:cs="Arial"/>
                <w:sz w:val="24"/>
                <w:szCs w:val="24"/>
              </w:rPr>
            </w:pPr>
            <w:r w:rsidRPr="00661AE8">
              <w:rPr>
                <w:rFonts w:ascii="Calibri" w:eastAsia="Calibri" w:hAnsi="Calibri" w:cs="Arial"/>
                <w:sz w:val="24"/>
                <w:szCs w:val="24"/>
              </w:rPr>
              <w:t>Je toont enthousiasme voor een eigen mening en maakt op een correcte wijze duidelijk, wanneer de eigen grenzen worden overschreden.</w:t>
            </w:r>
          </w:p>
        </w:tc>
      </w:tr>
    </w:tbl>
    <w:p w:rsidR="004C18A2" w:rsidRPr="004C18A2" w:rsidRDefault="004C18A2" w:rsidP="00D654BC">
      <w:pPr>
        <w:contextualSpacing/>
        <w:jc w:val="both"/>
        <w:rPr>
          <w:rFonts w:ascii="Arial" w:hAnsi="Arial" w:cs="Arial"/>
        </w:rPr>
      </w:pPr>
    </w:p>
    <w:sectPr w:rsidR="004C18A2" w:rsidRPr="004C1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3261C"/>
    <w:multiLevelType w:val="hybridMultilevel"/>
    <w:tmpl w:val="83085F96"/>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06"/>
    <w:rsid w:val="00035467"/>
    <w:rsid w:val="001B71EB"/>
    <w:rsid w:val="002831A4"/>
    <w:rsid w:val="002E363C"/>
    <w:rsid w:val="003963D1"/>
    <w:rsid w:val="004C18A2"/>
    <w:rsid w:val="00661AE8"/>
    <w:rsid w:val="008509EC"/>
    <w:rsid w:val="00865EE5"/>
    <w:rsid w:val="00C76A38"/>
    <w:rsid w:val="00D654BC"/>
    <w:rsid w:val="00E37906"/>
    <w:rsid w:val="00F16676"/>
    <w:rsid w:val="00FD6C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F6875-F2C7-49EA-8857-BFF2B8CD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5333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Stad Maaseik</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Lenaerts</dc:creator>
  <cp:keywords/>
  <dc:description/>
  <cp:lastModifiedBy>Inge Tiesters</cp:lastModifiedBy>
  <cp:revision>2</cp:revision>
  <dcterms:created xsi:type="dcterms:W3CDTF">2020-03-02T09:58:00Z</dcterms:created>
  <dcterms:modified xsi:type="dcterms:W3CDTF">2020-03-02T09:58:00Z</dcterms:modified>
</cp:coreProperties>
</file>